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77777777" w:rsidR="0018343A" w:rsidRPr="008333DB" w:rsidRDefault="0018343A" w:rsidP="001E23E8">
            <w:pPr>
              <w:widowControl/>
              <w:spacing w:line="240" w:lineRule="auto"/>
              <w:ind w:left="284" w:right="141" w:firstLine="0"/>
              <w:jc w:val="center"/>
              <w:rPr>
                <w:sz w:val="28"/>
                <w:szCs w:val="28"/>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Халфин</w:t>
                  </w:r>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r w:rsidRPr="002156FF">
        <w:rPr>
          <w:noProof/>
          <w:sz w:val="28"/>
          <w:szCs w:val="26"/>
        </w:rPr>
        <w:t xml:space="preserve">Раздел  </w:t>
      </w:r>
      <w:r w:rsidRPr="002156FF">
        <w:rPr>
          <w:sz w:val="28"/>
          <w:szCs w:val="26"/>
        </w:rPr>
        <w:t xml:space="preserve">6.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w:t>
      </w:r>
      <w:r w:rsidRPr="002156FF">
        <w:rPr>
          <w:sz w:val="28"/>
          <w:szCs w:val="26"/>
        </w:rPr>
        <w:t xml:space="preserve">8.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дня  работников</w:t>
      </w:r>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12.  Положение о  выплатах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15.  Перечень работ и профессий, дающих право на получение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Настоящий коллективный договор разработан и заключен в соответствии  с:</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здоровья» </w:t>
      </w:r>
      <w:r w:rsidR="00586478" w:rsidRPr="00C15F3F">
        <w:rPr>
          <w:sz w:val="28"/>
          <w:szCs w:val="28"/>
        </w:rPr>
        <w:t xml:space="preserve"> </w:t>
      </w:r>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 полное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_________________</w:t>
      </w:r>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(ст.ст.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(ст.ст.</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(ст.ст.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обязуется </w:t>
      </w:r>
      <w:r w:rsidR="004C5194" w:rsidRPr="00B83D8A">
        <w:rPr>
          <w:b/>
          <w:bCs/>
          <w:sz w:val="28"/>
          <w:szCs w:val="28"/>
        </w:rPr>
        <w:t>:</w:t>
      </w:r>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на работу</w:t>
      </w:r>
      <w:r w:rsidR="001A6C6D" w:rsidRPr="001A6C6D">
        <w:t xml:space="preserve"> </w:t>
      </w:r>
      <w:r w:rsidR="008B3F32">
        <w:rPr>
          <w:sz w:val="28"/>
          <w:szCs w:val="28"/>
        </w:rPr>
        <w:t xml:space="preserve"> </w:t>
      </w:r>
      <w:r w:rsidR="001A6C6D">
        <w:rPr>
          <w:sz w:val="28"/>
          <w:szCs w:val="28"/>
        </w:rPr>
        <w:t>лицам</w:t>
      </w:r>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ст.81  ТК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3.3. Профсоюзный комитет обязуется :</w:t>
      </w:r>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проработавшие  в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5C98FBF8" w14:textId="77777777" w:rsidR="00C53793" w:rsidRPr="00C53793" w:rsidRDefault="00C53793" w:rsidP="00C53793">
      <w:pPr>
        <w:spacing w:line="240" w:lineRule="auto"/>
        <w:ind w:right="1" w:firstLine="567"/>
        <w:jc w:val="center"/>
        <w:rPr>
          <w:b/>
          <w:bCs/>
          <w:sz w:val="28"/>
          <w:szCs w:val="28"/>
        </w:rPr>
      </w:pPr>
      <w:r w:rsidRPr="00C53793">
        <w:rPr>
          <w:b/>
          <w:bCs/>
          <w:noProof/>
          <w:sz w:val="28"/>
          <w:szCs w:val="28"/>
        </w:rPr>
        <w:t>Раздел 4.</w:t>
      </w:r>
      <w:r w:rsidRPr="00C53793">
        <w:rPr>
          <w:b/>
          <w:bCs/>
          <w:sz w:val="28"/>
          <w:szCs w:val="28"/>
        </w:rPr>
        <w:t xml:space="preserve"> РАБОЧЕЕ ВРЕМЯ.</w:t>
      </w:r>
    </w:p>
    <w:p w14:paraId="74073986" w14:textId="77777777" w:rsidR="00C53793" w:rsidRPr="00C53793" w:rsidRDefault="00C53793" w:rsidP="00C53793">
      <w:pPr>
        <w:spacing w:line="240" w:lineRule="auto"/>
        <w:ind w:right="1" w:firstLine="567"/>
        <w:jc w:val="center"/>
        <w:rPr>
          <w:b/>
          <w:bCs/>
          <w:sz w:val="28"/>
          <w:szCs w:val="28"/>
        </w:rPr>
      </w:pPr>
    </w:p>
    <w:p w14:paraId="5436C11D" w14:textId="77777777" w:rsidR="00C53793" w:rsidRPr="00C53793" w:rsidRDefault="00C53793" w:rsidP="00C53793">
      <w:pPr>
        <w:spacing w:line="240" w:lineRule="auto"/>
        <w:ind w:right="1" w:firstLine="567"/>
        <w:jc w:val="both"/>
        <w:rPr>
          <w:b/>
          <w:bCs/>
          <w:sz w:val="28"/>
          <w:szCs w:val="28"/>
        </w:rPr>
      </w:pPr>
      <w:r w:rsidRPr="00C53793">
        <w:rPr>
          <w:b/>
          <w:bCs/>
          <w:sz w:val="28"/>
          <w:szCs w:val="28"/>
        </w:rPr>
        <w:t xml:space="preserve">4. Работодатель обязуется: </w:t>
      </w:r>
    </w:p>
    <w:p w14:paraId="539B640E" w14:textId="77777777" w:rsidR="00C53793" w:rsidRDefault="00C53793" w:rsidP="00C53793">
      <w:pPr>
        <w:spacing w:line="240" w:lineRule="auto"/>
        <w:ind w:right="1" w:firstLine="567"/>
        <w:jc w:val="both"/>
        <w:rPr>
          <w:sz w:val="28"/>
          <w:szCs w:val="28"/>
        </w:rPr>
      </w:pPr>
      <w:r w:rsidRPr="00C53793">
        <w:rPr>
          <w:sz w:val="28"/>
          <w:szCs w:val="28"/>
        </w:rPr>
        <w:t>4.1. обеспечивать:</w:t>
      </w:r>
    </w:p>
    <w:p w14:paraId="0B5A43DB" w14:textId="77777777" w:rsidR="00C53793" w:rsidRPr="00C53793" w:rsidRDefault="00C53793" w:rsidP="00C53793">
      <w:pPr>
        <w:spacing w:line="240" w:lineRule="auto"/>
        <w:ind w:right="1" w:firstLine="567"/>
        <w:jc w:val="both"/>
        <w:rPr>
          <w:sz w:val="28"/>
          <w:szCs w:val="28"/>
        </w:rPr>
      </w:pPr>
      <w:r w:rsidRPr="00C53793">
        <w:rPr>
          <w:sz w:val="28"/>
          <w:szCs w:val="28"/>
        </w:rPr>
        <w:t>4.1.1. Нормальную продолжительность рабочего времени работников организа</w:t>
      </w:r>
      <w:r w:rsidRPr="00C53793">
        <w:rPr>
          <w:sz w:val="28"/>
          <w:szCs w:val="28"/>
        </w:rPr>
        <w:softHyphen/>
        <w:t xml:space="preserve">ции – не превышающую 40 часов в неделю </w:t>
      </w:r>
      <w:r w:rsidRPr="00C53793">
        <w:rPr>
          <w:i/>
          <w:iCs/>
          <w:sz w:val="28"/>
          <w:szCs w:val="28"/>
        </w:rPr>
        <w:t>(ст.91 ТК РФ)</w:t>
      </w:r>
      <w:r w:rsidRPr="00C53793">
        <w:rPr>
          <w:sz w:val="28"/>
          <w:szCs w:val="28"/>
        </w:rPr>
        <w:t xml:space="preserve">, </w:t>
      </w:r>
    </w:p>
    <w:p w14:paraId="20E9E913" w14:textId="77777777" w:rsidR="00C53793" w:rsidRPr="00C53793" w:rsidRDefault="00C53793" w:rsidP="00C53793">
      <w:pPr>
        <w:widowControl/>
        <w:adjustRightInd w:val="0"/>
        <w:spacing w:line="240" w:lineRule="auto"/>
        <w:ind w:firstLine="0"/>
        <w:jc w:val="both"/>
        <w:rPr>
          <w:sz w:val="28"/>
          <w:szCs w:val="28"/>
        </w:rPr>
      </w:pPr>
      <w:r w:rsidRPr="00C53793">
        <w:rPr>
          <w:sz w:val="28"/>
          <w:szCs w:val="28"/>
        </w:rPr>
        <w:t xml:space="preserve">     для медицинских работников - максимальную продолжительность рабочего времени 38,5 часов в неделю </w:t>
      </w:r>
      <w:r w:rsidRPr="00C53793">
        <w:rPr>
          <w:i/>
          <w:iCs/>
          <w:sz w:val="28"/>
          <w:szCs w:val="28"/>
        </w:rPr>
        <w:t xml:space="preserve">(Приказ Наркомздрава СССР от 12.12.1940 N 584 "О продолжительности рабочего дня медицинских работников"), </w:t>
      </w:r>
      <w:r w:rsidRPr="00C53793">
        <w:rPr>
          <w:iCs/>
          <w:sz w:val="28"/>
          <w:szCs w:val="28"/>
        </w:rPr>
        <w:t>что не противоречит статье 350 ТК РФ: «</w:t>
      </w:r>
      <w:r w:rsidRPr="00C53793">
        <w:rPr>
          <w:i/>
          <w:sz w:val="28"/>
          <w:szCs w:val="28"/>
        </w:rPr>
        <w:t>для медицинских работников устанавливается сокращенная продолжительность рабочего времени не более 39 часов в неделю</w:t>
      </w:r>
      <w:r w:rsidRPr="00C53793">
        <w:rPr>
          <w:sz w:val="28"/>
          <w:szCs w:val="28"/>
        </w:rPr>
        <w:t xml:space="preserve">», </w:t>
      </w:r>
    </w:p>
    <w:p w14:paraId="489F4070" w14:textId="77777777" w:rsidR="00C53793" w:rsidRPr="00C53793" w:rsidRDefault="00C53793" w:rsidP="00C53793">
      <w:pPr>
        <w:widowControl/>
        <w:adjustRightInd w:val="0"/>
        <w:spacing w:line="240" w:lineRule="auto"/>
        <w:ind w:firstLine="0"/>
        <w:jc w:val="both"/>
        <w:rPr>
          <w:rFonts w:eastAsia="Calibri"/>
          <w:bCs/>
          <w:sz w:val="28"/>
          <w:szCs w:val="28"/>
          <w:lang w:eastAsia="en-US"/>
        </w:rPr>
      </w:pPr>
      <w:r w:rsidRPr="00C53793">
        <w:rPr>
          <w:rFonts w:eastAsia="Calibri"/>
          <w:bCs/>
          <w:sz w:val="28"/>
          <w:szCs w:val="28"/>
          <w:lang w:eastAsia="en-US"/>
        </w:rPr>
        <w:t xml:space="preserve">    для педагогических работников продолжительность рабочего времени не более 36 часов в неделю </w:t>
      </w:r>
      <w:r w:rsidRPr="00C53793">
        <w:rPr>
          <w:rFonts w:eastAsia="Calibri"/>
          <w:bCs/>
          <w:i/>
          <w:sz w:val="28"/>
          <w:szCs w:val="28"/>
          <w:lang w:eastAsia="en-US"/>
        </w:rPr>
        <w:t>(ст.333 ТК РФ,</w:t>
      </w:r>
      <w:r w:rsidRPr="00C53793">
        <w:rPr>
          <w:rFonts w:eastAsia="Calibri"/>
          <w:bCs/>
          <w:sz w:val="28"/>
          <w:szCs w:val="28"/>
          <w:lang w:eastAsia="en-US"/>
        </w:rPr>
        <w:t xml:space="preserve"> </w:t>
      </w:r>
      <w:r w:rsidRPr="00C53793">
        <w:rPr>
          <w:rFonts w:eastAsia="Calibri"/>
          <w:bCs/>
          <w:i/>
          <w:sz w:val="28"/>
          <w:szCs w:val="28"/>
          <w:lang w:eastAsia="en-US"/>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C53793">
        <w:rPr>
          <w:rFonts w:eastAsia="Calibri"/>
          <w:bCs/>
          <w:sz w:val="28"/>
          <w:szCs w:val="28"/>
          <w:lang w:eastAsia="en-US"/>
        </w:rPr>
        <w:t>.</w:t>
      </w:r>
    </w:p>
    <w:p w14:paraId="2077EDEB" w14:textId="77777777" w:rsidR="00C53793" w:rsidRPr="00C53793" w:rsidRDefault="00C53793" w:rsidP="00C53793">
      <w:pPr>
        <w:spacing w:line="240" w:lineRule="auto"/>
        <w:ind w:right="1" w:firstLine="567"/>
        <w:jc w:val="both"/>
        <w:rPr>
          <w:sz w:val="28"/>
          <w:szCs w:val="28"/>
        </w:rPr>
      </w:pPr>
      <w:r w:rsidRPr="00C53793">
        <w:rPr>
          <w:sz w:val="28"/>
          <w:szCs w:val="28"/>
        </w:rPr>
        <w:t xml:space="preserve">4.1.2. </w:t>
      </w:r>
      <w:r w:rsidRPr="00C53793">
        <w:rPr>
          <w:bCs/>
          <w:sz w:val="28"/>
          <w:szCs w:val="28"/>
        </w:rPr>
        <w:t>Сокращенную продолжи</w:t>
      </w:r>
      <w:r w:rsidRPr="00C53793">
        <w:rPr>
          <w:bCs/>
          <w:sz w:val="28"/>
          <w:szCs w:val="28"/>
        </w:rPr>
        <w:softHyphen/>
        <w:t>тельность рабочего времени</w:t>
      </w:r>
      <w:r w:rsidRPr="00C53793">
        <w:rPr>
          <w:sz w:val="28"/>
          <w:szCs w:val="28"/>
        </w:rPr>
        <w:t xml:space="preserve"> для  работников в соответствии с:</w:t>
      </w:r>
    </w:p>
    <w:p w14:paraId="33EF130F" w14:textId="77777777" w:rsidR="00C53793" w:rsidRPr="00C53793" w:rsidRDefault="00C53793" w:rsidP="00C53793">
      <w:pPr>
        <w:widowControl/>
        <w:adjustRightInd w:val="0"/>
        <w:spacing w:line="240" w:lineRule="auto"/>
        <w:ind w:right="1" w:firstLine="0"/>
        <w:jc w:val="both"/>
        <w:rPr>
          <w:sz w:val="28"/>
          <w:szCs w:val="28"/>
        </w:rPr>
      </w:pPr>
      <w:r w:rsidRPr="00C53793">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C53793">
        <w:rPr>
          <w:color w:val="000000"/>
          <w:sz w:val="28"/>
          <w:szCs w:val="28"/>
        </w:rPr>
        <w:t xml:space="preserve">специальной оценки </w:t>
      </w:r>
      <w:r w:rsidRPr="00C53793">
        <w:rPr>
          <w:sz w:val="28"/>
          <w:szCs w:val="28"/>
        </w:rPr>
        <w:t>условий труда отнесены к вредным условиям труда 3 (3.3) или 4 степени или опасным условиям труда, - не более 36 часов в неделю</w:t>
      </w:r>
      <w:r w:rsidRPr="00C53793">
        <w:rPr>
          <w:b/>
          <w:sz w:val="28"/>
          <w:szCs w:val="28"/>
        </w:rPr>
        <w:t xml:space="preserve"> </w:t>
      </w:r>
      <w:r w:rsidRPr="00C53793">
        <w:rPr>
          <w:sz w:val="28"/>
          <w:szCs w:val="28"/>
        </w:rPr>
        <w:t>(</w:t>
      </w:r>
      <w:r w:rsidRPr="00C53793">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C53793">
        <w:rPr>
          <w:sz w:val="28"/>
          <w:szCs w:val="28"/>
        </w:rPr>
        <w:t>);</w:t>
      </w:r>
    </w:p>
    <w:p w14:paraId="75BAF33F" w14:textId="77777777" w:rsidR="00C53793" w:rsidRPr="00C53793" w:rsidRDefault="00C53793" w:rsidP="00C53793">
      <w:pPr>
        <w:spacing w:line="240" w:lineRule="auto"/>
        <w:ind w:right="1" w:firstLine="567"/>
        <w:jc w:val="both"/>
        <w:rPr>
          <w:sz w:val="28"/>
          <w:szCs w:val="28"/>
        </w:rPr>
      </w:pPr>
      <w:r w:rsidRPr="00C53793">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C53793">
        <w:rPr>
          <w:i/>
          <w:sz w:val="28"/>
          <w:szCs w:val="28"/>
        </w:rPr>
        <w:t>независимо от результатов специальной оценки условий труда</w:t>
      </w:r>
      <w:r w:rsidRPr="00C53793">
        <w:rPr>
          <w:sz w:val="28"/>
          <w:szCs w:val="28"/>
        </w:rPr>
        <w:t>);</w:t>
      </w:r>
    </w:p>
    <w:p w14:paraId="2012BF0F" w14:textId="77777777" w:rsidR="00C53793" w:rsidRPr="00C53793" w:rsidRDefault="00C53793" w:rsidP="00C53793">
      <w:pPr>
        <w:spacing w:line="240" w:lineRule="auto"/>
        <w:ind w:right="1" w:firstLine="567"/>
        <w:jc w:val="both"/>
        <w:rPr>
          <w:sz w:val="28"/>
          <w:szCs w:val="28"/>
        </w:rPr>
      </w:pPr>
      <w:r w:rsidRPr="00C53793">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w:t>
      </w:r>
      <w:r w:rsidRPr="00C53793">
        <w:rPr>
          <w:sz w:val="28"/>
          <w:szCs w:val="28"/>
        </w:rPr>
        <w:lastRenderedPageBreak/>
        <w:t xml:space="preserve">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14:paraId="0A387001" w14:textId="77777777" w:rsidR="00C53793" w:rsidRPr="00C53793" w:rsidRDefault="00C53793" w:rsidP="00C53793">
      <w:pPr>
        <w:spacing w:line="240" w:lineRule="auto"/>
        <w:ind w:right="1" w:firstLine="567"/>
        <w:jc w:val="both"/>
        <w:rPr>
          <w:sz w:val="28"/>
          <w:szCs w:val="28"/>
        </w:rPr>
      </w:pPr>
      <w:r w:rsidRPr="00C53793">
        <w:rPr>
          <w:sz w:val="28"/>
          <w:szCs w:val="28"/>
        </w:rPr>
        <w:t>-</w:t>
      </w:r>
      <w:r w:rsidRPr="00C53793">
        <w:t xml:space="preserve"> </w:t>
      </w:r>
      <w:r w:rsidRPr="00C53793">
        <w:rPr>
          <w:sz w:val="28"/>
          <w:szCs w:val="28"/>
        </w:rPr>
        <w:t>приказом Наркомздрава СССР от 12.12.40 № 584 «О продолжительности рабочего дня медицинских работников»,</w:t>
      </w:r>
    </w:p>
    <w:p w14:paraId="322D89C4" w14:textId="77777777" w:rsidR="00C53793" w:rsidRPr="00C53793" w:rsidRDefault="00C53793" w:rsidP="00C53793">
      <w:pPr>
        <w:widowControl/>
        <w:adjustRightInd w:val="0"/>
        <w:spacing w:line="240" w:lineRule="auto"/>
        <w:ind w:right="1" w:firstLine="567"/>
        <w:jc w:val="both"/>
        <w:rPr>
          <w:sz w:val="28"/>
          <w:szCs w:val="28"/>
        </w:rPr>
      </w:pPr>
      <w:r w:rsidRPr="00C53793">
        <w:rPr>
          <w:sz w:val="28"/>
          <w:szCs w:val="28"/>
        </w:rPr>
        <w:t xml:space="preserve">  - </w:t>
      </w:r>
      <w:r w:rsidRPr="00C53793">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C53793">
        <w:rPr>
          <w:i/>
          <w:sz w:val="28"/>
          <w:szCs w:val="28"/>
        </w:rPr>
        <w:t>продолжительность рабочей недели для женщин, работающих в сельской местности, – 36 часов</w:t>
      </w:r>
      <w:r w:rsidRPr="00C53793">
        <w:rPr>
          <w:sz w:val="28"/>
          <w:szCs w:val="28"/>
        </w:rPr>
        <w:t xml:space="preserve">, </w:t>
      </w:r>
      <w:r w:rsidRPr="00C53793">
        <w:rPr>
          <w:i/>
          <w:sz w:val="28"/>
          <w:szCs w:val="28"/>
        </w:rPr>
        <w:t>если меньшая продолжительность рабочей недели не предусмотрена  другими нормативно – правовыми актами)</w:t>
      </w:r>
      <w:r w:rsidRPr="00C53793">
        <w:rPr>
          <w:sz w:val="28"/>
          <w:szCs w:val="28"/>
        </w:rPr>
        <w:t>,</w:t>
      </w:r>
    </w:p>
    <w:p w14:paraId="180AEEE9"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ascii="Calibri" w:eastAsia="Calibri" w:hAnsi="Calibri"/>
          <w:sz w:val="22"/>
          <w:szCs w:val="22"/>
          <w:lang w:eastAsia="en-US"/>
        </w:rPr>
        <w:t xml:space="preserve">        - </w:t>
      </w:r>
      <w:r w:rsidRPr="00C53793">
        <w:rPr>
          <w:rFonts w:eastAsia="Calibri"/>
          <w:sz w:val="28"/>
          <w:szCs w:val="28"/>
          <w:lang w:eastAsia="en-US"/>
        </w:rPr>
        <w:t>статьей 263.1. ТК РФ: женщины, работающие в сельской местности, имеют право:</w:t>
      </w:r>
    </w:p>
    <w:p w14:paraId="767C17C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предоставление по их письменному заявлению одного дополнительного выходного дня в месяц без сохранения заработной платы;</w:t>
      </w:r>
    </w:p>
    <w:p w14:paraId="11A9949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1B680EF"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оплаты труда в повышенном размере на работах, где по условиям труда рабочий день разделен на части.</w:t>
      </w:r>
    </w:p>
    <w:p w14:paraId="417D1203" w14:textId="77777777" w:rsidR="00C53793" w:rsidRPr="00C53793" w:rsidRDefault="00C53793" w:rsidP="00C53793">
      <w:pPr>
        <w:shd w:val="clear" w:color="auto" w:fill="FFFFFF"/>
        <w:spacing w:line="240" w:lineRule="auto"/>
        <w:ind w:firstLine="720"/>
        <w:jc w:val="both"/>
        <w:rPr>
          <w:sz w:val="28"/>
          <w:szCs w:val="28"/>
        </w:rPr>
      </w:pPr>
      <w:r w:rsidRPr="00C53793">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7628D7F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3.3 – 36 часов в неделю;</w:t>
      </w:r>
    </w:p>
    <w:p w14:paraId="17F27853"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3.4 – 35 часов в неделю;</w:t>
      </w:r>
    </w:p>
    <w:p w14:paraId="4BFECE36"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4.0 – 34 часа в неделю (</w:t>
      </w:r>
      <w:r w:rsidRPr="00C53793">
        <w:rPr>
          <w:i/>
          <w:sz w:val="28"/>
          <w:szCs w:val="28"/>
        </w:rPr>
        <w:t>п.5.2. ОС на 2019 – 2022гг.</w:t>
      </w:r>
      <w:r w:rsidRPr="00C53793">
        <w:rPr>
          <w:sz w:val="28"/>
          <w:szCs w:val="28"/>
        </w:rPr>
        <w:t>)</w:t>
      </w:r>
    </w:p>
    <w:p w14:paraId="0939C117"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sz w:val="28"/>
          <w:szCs w:val="28"/>
        </w:rPr>
        <w:t>4.1.4. Для работников, занятых на работах с вредными и (или) опасными условиями труда,  установление  максимально допустимой продолжительность ежедневной работы (смены):</w:t>
      </w:r>
    </w:p>
    <w:p w14:paraId="07B1502C"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8 часов;</w:t>
      </w:r>
    </w:p>
    <w:p w14:paraId="385D6008"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6 часов.</w:t>
      </w:r>
    </w:p>
    <w:p w14:paraId="7139E7A6" w14:textId="77777777" w:rsidR="00C53793" w:rsidRPr="00C53793" w:rsidRDefault="00C53793" w:rsidP="00C53793">
      <w:pPr>
        <w:shd w:val="clear" w:color="auto" w:fill="FFFFFF"/>
        <w:adjustRightInd w:val="0"/>
        <w:spacing w:line="240" w:lineRule="auto"/>
        <w:ind w:firstLine="0"/>
        <w:jc w:val="both"/>
        <w:rPr>
          <w:sz w:val="28"/>
          <w:szCs w:val="28"/>
        </w:rPr>
      </w:pPr>
      <w:r w:rsidRPr="00C53793">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5578B5D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до 12 часов;</w:t>
      </w:r>
    </w:p>
    <w:p w14:paraId="12E5516D"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до 8 часов (</w:t>
      </w:r>
      <w:r w:rsidRPr="00C53793">
        <w:rPr>
          <w:i/>
          <w:sz w:val="28"/>
          <w:szCs w:val="28"/>
        </w:rPr>
        <w:t>п.5.5. ОС на 2019 – 2022 г.г.</w:t>
      </w:r>
      <w:r w:rsidRPr="00C53793">
        <w:rPr>
          <w:sz w:val="28"/>
          <w:szCs w:val="28"/>
        </w:rPr>
        <w:t>)</w:t>
      </w:r>
    </w:p>
    <w:p w14:paraId="0271854A"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bCs/>
          <w:color w:val="000000"/>
          <w:sz w:val="28"/>
          <w:szCs w:val="28"/>
        </w:rPr>
        <w:t>4.1.5.</w:t>
      </w:r>
      <w:r w:rsidRPr="00C53793">
        <w:rPr>
          <w:bCs/>
          <w:color w:val="000000"/>
          <w:sz w:val="28"/>
          <w:szCs w:val="28"/>
          <w:shd w:val="clear" w:color="auto" w:fill="FFFFFF"/>
        </w:rPr>
        <w:t xml:space="preserve"> </w:t>
      </w:r>
      <w:r w:rsidRPr="00C53793">
        <w:rPr>
          <w:color w:val="000000"/>
          <w:sz w:val="28"/>
          <w:szCs w:val="28"/>
          <w:shd w:val="clear" w:color="auto" w:fill="FFFFFF"/>
        </w:rPr>
        <w:t xml:space="preserve">В целях создания здоровых и безопасных условий труда, </w:t>
      </w:r>
      <w:r w:rsidRPr="00C53793">
        <w:rPr>
          <w:color w:val="000000"/>
          <w:sz w:val="28"/>
          <w:szCs w:val="28"/>
          <w:shd w:val="clear" w:color="auto" w:fill="FFFFFF"/>
        </w:rPr>
        <w:lastRenderedPageBreak/>
        <w:t>качественного выполнения обязанностей по оказанию медицинской помощи населению</w:t>
      </w:r>
      <w:r w:rsidRPr="00C53793">
        <w:rPr>
          <w:sz w:val="28"/>
          <w:szCs w:val="28"/>
          <w:shd w:val="clear" w:color="auto" w:fill="FFFFFF"/>
        </w:rPr>
        <w:t xml:space="preserve"> продолжительность рабочей смены не более 12 часов.</w:t>
      </w:r>
      <w:r w:rsidRPr="00C53793">
        <w:rPr>
          <w:sz w:val="28"/>
          <w:szCs w:val="28"/>
        </w:rPr>
        <w:t xml:space="preserve"> </w:t>
      </w:r>
      <w:r w:rsidRPr="00C53793">
        <w:rPr>
          <w:bCs/>
          <w:color w:val="000000"/>
          <w:sz w:val="28"/>
          <w:szCs w:val="28"/>
        </w:rPr>
        <w:t>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быть увеличена до 24 часов (</w:t>
      </w:r>
      <w:r w:rsidRPr="00C53793">
        <w:rPr>
          <w:bCs/>
          <w:i/>
          <w:color w:val="000000"/>
          <w:sz w:val="28"/>
          <w:szCs w:val="28"/>
        </w:rPr>
        <w:t>п.5.6.ОС на 2019 – 2022г.г</w:t>
      </w:r>
      <w:r w:rsidRPr="00C53793">
        <w:rPr>
          <w:bCs/>
          <w:color w:val="000000"/>
          <w:sz w:val="28"/>
          <w:szCs w:val="28"/>
        </w:rPr>
        <w:t xml:space="preserve">.)  </w:t>
      </w:r>
    </w:p>
    <w:p w14:paraId="58130E5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6E194099"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9D0122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C53793">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C53793">
        <w:rPr>
          <w:iCs/>
          <w:sz w:val="28"/>
          <w:szCs w:val="28"/>
        </w:rPr>
        <w:t>.</w:t>
      </w:r>
    </w:p>
    <w:p w14:paraId="1E549991" w14:textId="77777777" w:rsidR="00C53793" w:rsidRPr="00C53793" w:rsidRDefault="00C53793" w:rsidP="00C53793">
      <w:pPr>
        <w:spacing w:line="240" w:lineRule="auto"/>
        <w:ind w:firstLine="720"/>
        <w:jc w:val="both"/>
        <w:rPr>
          <w:sz w:val="28"/>
          <w:szCs w:val="28"/>
        </w:rPr>
      </w:pPr>
      <w:r w:rsidRPr="00C53793">
        <w:rPr>
          <w:sz w:val="28"/>
          <w:szCs w:val="28"/>
        </w:rPr>
        <w:t xml:space="preserve">В целях реализации </w:t>
      </w:r>
      <w:hyperlink r:id="rId8" w:history="1">
        <w:r w:rsidRPr="00C53793">
          <w:rPr>
            <w:sz w:val="28"/>
            <w:szCs w:val="28"/>
          </w:rPr>
          <w:t>программы</w:t>
        </w:r>
      </w:hyperlink>
      <w:r w:rsidRPr="00C53793">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C53793">
        <w:rPr>
          <w:i/>
          <w:sz w:val="28"/>
          <w:szCs w:val="28"/>
        </w:rPr>
        <w:t>п.5.8. ОС на 2019 – 2022г.г.</w:t>
      </w:r>
      <w:r w:rsidRPr="00C53793">
        <w:rPr>
          <w:sz w:val="28"/>
          <w:szCs w:val="28"/>
        </w:rPr>
        <w:t>).</w:t>
      </w:r>
    </w:p>
    <w:p w14:paraId="2E9402C7" w14:textId="77777777" w:rsidR="00C53793" w:rsidRPr="00C53793" w:rsidRDefault="00C53793" w:rsidP="00C53793">
      <w:pPr>
        <w:spacing w:line="240" w:lineRule="auto"/>
        <w:ind w:right="1" w:firstLine="567"/>
        <w:jc w:val="both"/>
        <w:rPr>
          <w:sz w:val="28"/>
          <w:szCs w:val="28"/>
        </w:rPr>
      </w:pPr>
    </w:p>
    <w:p w14:paraId="7F3B617C" w14:textId="77777777" w:rsidR="00C53793" w:rsidRPr="00C53793" w:rsidRDefault="00C53793" w:rsidP="00C53793">
      <w:pPr>
        <w:spacing w:line="240" w:lineRule="auto"/>
        <w:ind w:right="1" w:firstLine="567"/>
        <w:jc w:val="both"/>
        <w:rPr>
          <w:sz w:val="28"/>
          <w:szCs w:val="28"/>
        </w:rPr>
      </w:pPr>
      <w:r w:rsidRPr="00C53793">
        <w:rPr>
          <w:sz w:val="28"/>
          <w:szCs w:val="28"/>
        </w:rPr>
        <w:t xml:space="preserve">Продолжительность рабочего времени по должностям работников и структурным подразделениям организаций </w:t>
      </w:r>
      <w:r w:rsidRPr="00C53793">
        <w:rPr>
          <w:bCs/>
          <w:sz w:val="28"/>
          <w:szCs w:val="28"/>
        </w:rPr>
        <w:t xml:space="preserve">приведена </w:t>
      </w:r>
      <w:r w:rsidRPr="00C53793">
        <w:rPr>
          <w:b/>
          <w:bCs/>
          <w:i/>
          <w:sz w:val="28"/>
          <w:szCs w:val="28"/>
        </w:rPr>
        <w:t>в</w:t>
      </w:r>
      <w:r w:rsidRPr="00C53793">
        <w:rPr>
          <w:b/>
          <w:bCs/>
          <w:sz w:val="28"/>
          <w:szCs w:val="28"/>
        </w:rPr>
        <w:t xml:space="preserve"> </w:t>
      </w:r>
      <w:r w:rsidRPr="00C53793">
        <w:rPr>
          <w:b/>
          <w:bCs/>
          <w:i/>
          <w:iCs/>
          <w:sz w:val="28"/>
          <w:szCs w:val="28"/>
        </w:rPr>
        <w:t>приложении №</w:t>
      </w:r>
      <w:r w:rsidRPr="00C53793">
        <w:rPr>
          <w:b/>
          <w:bCs/>
          <w:sz w:val="28"/>
          <w:szCs w:val="28"/>
        </w:rPr>
        <w:t xml:space="preserve"> _____.</w:t>
      </w:r>
    </w:p>
    <w:p w14:paraId="2417C00B"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3E2F3259"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C53793">
        <w:rPr>
          <w:bCs/>
          <w:i/>
          <w:color w:val="000000"/>
          <w:sz w:val="28"/>
          <w:szCs w:val="28"/>
        </w:rPr>
        <w:t>ст.104 ТК РФ</w:t>
      </w:r>
      <w:r w:rsidRPr="00C53793">
        <w:rPr>
          <w:bCs/>
          <w:color w:val="000000"/>
          <w:sz w:val="28"/>
          <w:szCs w:val="28"/>
        </w:rPr>
        <w:t>).</w:t>
      </w:r>
    </w:p>
    <w:p w14:paraId="33AB5DB2"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4.3. Конкретную продолжительность ежедневной работы (смены) и </w:t>
      </w:r>
      <w:r w:rsidRPr="00C53793">
        <w:rPr>
          <w:sz w:val="28"/>
          <w:szCs w:val="28"/>
        </w:rPr>
        <w:lastRenderedPageBreak/>
        <w:t>трудовой распорядок в организации определять в  Правилах внутреннего трудово</w:t>
      </w:r>
      <w:r w:rsidRPr="00C53793">
        <w:rPr>
          <w:sz w:val="28"/>
          <w:szCs w:val="28"/>
        </w:rPr>
        <w:softHyphen/>
        <w:t xml:space="preserve">го распорядка, разработанных с учетом мнения профсоюзного комитета </w:t>
      </w:r>
      <w:r w:rsidRPr="00C53793">
        <w:rPr>
          <w:i/>
          <w:iCs/>
          <w:sz w:val="28"/>
          <w:szCs w:val="28"/>
        </w:rPr>
        <w:t>(ст.ст. 94, 189, 190 ТК РФ).</w:t>
      </w:r>
    </w:p>
    <w:p w14:paraId="50363594" w14:textId="77777777" w:rsidR="00C53793" w:rsidRPr="00C53793" w:rsidRDefault="00C53793" w:rsidP="00C53793">
      <w:pPr>
        <w:spacing w:line="240" w:lineRule="auto"/>
        <w:ind w:right="1" w:firstLine="567"/>
        <w:jc w:val="both"/>
        <w:rPr>
          <w:sz w:val="28"/>
          <w:szCs w:val="28"/>
        </w:rPr>
      </w:pPr>
      <w:r w:rsidRPr="00C53793">
        <w:rPr>
          <w:sz w:val="28"/>
          <w:szCs w:val="28"/>
        </w:rPr>
        <w:t>4.4. Продолжительность рабочего дня или смены, непосредственно предше</w:t>
      </w:r>
      <w:r w:rsidRPr="00C53793">
        <w:rPr>
          <w:sz w:val="28"/>
          <w:szCs w:val="28"/>
        </w:rPr>
        <w:softHyphen/>
        <w:t>ствующих нерабочему праздничному дню, уменьшать на один час.</w:t>
      </w:r>
    </w:p>
    <w:p w14:paraId="4AB24648" w14:textId="77777777" w:rsidR="00C53793" w:rsidRPr="00C53793" w:rsidRDefault="00C53793" w:rsidP="00C53793">
      <w:pPr>
        <w:spacing w:line="240" w:lineRule="auto"/>
        <w:ind w:right="1" w:firstLine="567"/>
        <w:jc w:val="both"/>
        <w:rPr>
          <w:sz w:val="28"/>
          <w:szCs w:val="28"/>
        </w:rPr>
      </w:pPr>
      <w:r w:rsidRPr="00C53793">
        <w:rPr>
          <w:sz w:val="28"/>
          <w:szCs w:val="28"/>
        </w:rPr>
        <w:t>При невозможности уменьшения продолжительности работы (смены) в пред</w:t>
      </w:r>
      <w:r w:rsidRPr="00C53793">
        <w:rPr>
          <w:sz w:val="28"/>
          <w:szCs w:val="28"/>
        </w:rPr>
        <w:softHyphen/>
        <w:t>праздничный день переработку компенсировать предоставлением работнику до</w:t>
      </w:r>
      <w:r w:rsidRPr="00C53793">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C53793">
        <w:rPr>
          <w:i/>
          <w:iCs/>
          <w:sz w:val="28"/>
          <w:szCs w:val="28"/>
        </w:rPr>
        <w:t>(ст.95 ТК РФ).</w:t>
      </w:r>
    </w:p>
    <w:p w14:paraId="343F17FE"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C53793">
        <w:rPr>
          <w:i/>
          <w:iCs/>
          <w:sz w:val="28"/>
          <w:szCs w:val="28"/>
        </w:rPr>
        <w:t>(ст.93 ТК РФ).</w:t>
      </w:r>
    </w:p>
    <w:p w14:paraId="73882AF6" w14:textId="77777777" w:rsidR="00C53793" w:rsidRPr="00C53793" w:rsidRDefault="00C53793" w:rsidP="00C53793">
      <w:pPr>
        <w:spacing w:line="240" w:lineRule="auto"/>
        <w:ind w:right="1" w:firstLine="567"/>
        <w:jc w:val="both"/>
        <w:rPr>
          <w:sz w:val="28"/>
          <w:szCs w:val="28"/>
        </w:rPr>
      </w:pPr>
      <w:r w:rsidRPr="00C53793">
        <w:rPr>
          <w:sz w:val="28"/>
          <w:szCs w:val="28"/>
        </w:rPr>
        <w:t>4.6. Предупреждать работников об установлении неполного рабочего време</w:t>
      </w:r>
      <w:r w:rsidRPr="00C53793">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53793">
        <w:rPr>
          <w:i/>
          <w:iCs/>
          <w:sz w:val="28"/>
          <w:szCs w:val="28"/>
        </w:rPr>
        <w:t>(п.2 ст.25 Закона РФ</w:t>
      </w:r>
      <w:r w:rsidRPr="00C53793">
        <w:t xml:space="preserve"> </w:t>
      </w:r>
      <w:r w:rsidRPr="00C53793">
        <w:rPr>
          <w:i/>
          <w:iCs/>
          <w:sz w:val="28"/>
          <w:szCs w:val="28"/>
        </w:rPr>
        <w:t>от 19.04.1991 N 1032-1 «О занятости населения в Российской Федерации», ст.74 ТК РФ).</w:t>
      </w:r>
    </w:p>
    <w:p w14:paraId="49E50857" w14:textId="77777777" w:rsidR="00C53793" w:rsidRPr="00C53793" w:rsidRDefault="00C53793" w:rsidP="00C53793">
      <w:pPr>
        <w:spacing w:line="240" w:lineRule="auto"/>
        <w:ind w:right="1" w:firstLine="567"/>
        <w:jc w:val="both"/>
        <w:rPr>
          <w:b/>
          <w:sz w:val="28"/>
          <w:szCs w:val="28"/>
        </w:rPr>
      </w:pPr>
      <w:r w:rsidRPr="00C53793">
        <w:rPr>
          <w:sz w:val="28"/>
          <w:szCs w:val="28"/>
        </w:rPr>
        <w:t xml:space="preserve">4.7. Доводить графики сменности до сведения работников не позднее, чем за один месяц до введения их в действие </w:t>
      </w:r>
      <w:r w:rsidRPr="00C53793">
        <w:rPr>
          <w:i/>
          <w:iCs/>
          <w:sz w:val="28"/>
          <w:szCs w:val="28"/>
        </w:rPr>
        <w:t>(ст.103 ТК РФ).</w:t>
      </w:r>
    </w:p>
    <w:p w14:paraId="727DDDE0" w14:textId="77777777" w:rsidR="00C53793" w:rsidRPr="00C53793" w:rsidRDefault="00C53793" w:rsidP="00C53793">
      <w:pPr>
        <w:spacing w:line="240" w:lineRule="auto"/>
        <w:ind w:right="1" w:firstLine="567"/>
        <w:jc w:val="both"/>
        <w:rPr>
          <w:sz w:val="28"/>
          <w:szCs w:val="28"/>
        </w:rPr>
      </w:pPr>
      <w:r w:rsidRPr="00C53793">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C53793">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C53793">
        <w:rPr>
          <w:sz w:val="28"/>
          <w:szCs w:val="28"/>
        </w:rPr>
        <w:softHyphen/>
        <w:t>руга (супруги) детей в возрасте до 5 лет, а также опекуны детей указанного возра</w:t>
      </w:r>
      <w:r w:rsidRPr="00C53793">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61B5C645" w14:textId="77777777" w:rsidR="00C53793" w:rsidRPr="00C53793" w:rsidRDefault="00C53793" w:rsidP="00C53793">
      <w:pPr>
        <w:spacing w:line="240" w:lineRule="auto"/>
        <w:ind w:right="1" w:firstLine="567"/>
        <w:jc w:val="both"/>
        <w:rPr>
          <w:sz w:val="28"/>
          <w:szCs w:val="28"/>
        </w:rPr>
      </w:pPr>
      <w:r w:rsidRPr="00C53793">
        <w:rPr>
          <w:sz w:val="28"/>
          <w:szCs w:val="28"/>
        </w:rPr>
        <w:t>Не привлекаются к работе в ночное время беременные женщины, работники, не достигшие 18 лет.</w:t>
      </w:r>
    </w:p>
    <w:p w14:paraId="1584347D" w14:textId="77777777" w:rsidR="00C53793" w:rsidRPr="00C53793" w:rsidRDefault="00C53793" w:rsidP="00C53793">
      <w:pPr>
        <w:spacing w:line="240" w:lineRule="auto"/>
        <w:ind w:right="1" w:firstLine="567"/>
        <w:jc w:val="both"/>
        <w:rPr>
          <w:sz w:val="28"/>
          <w:szCs w:val="28"/>
        </w:rPr>
      </w:pPr>
      <w:r w:rsidRPr="00C53793">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0BDE56B6"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B1398A"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08F95088" w14:textId="77777777" w:rsidR="00C53793" w:rsidRPr="00C53793" w:rsidRDefault="00C53793" w:rsidP="00C53793">
      <w:pPr>
        <w:adjustRightInd w:val="0"/>
        <w:spacing w:line="240" w:lineRule="auto"/>
        <w:ind w:right="1" w:firstLine="567"/>
        <w:jc w:val="both"/>
        <w:rPr>
          <w:b/>
          <w:sz w:val="28"/>
          <w:szCs w:val="28"/>
        </w:rPr>
      </w:pPr>
      <w:r w:rsidRPr="00C53793">
        <w:rPr>
          <w:sz w:val="28"/>
          <w:szCs w:val="28"/>
        </w:rPr>
        <w:lastRenderedPageBreak/>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C53793">
        <w:rPr>
          <w:b/>
          <w:sz w:val="28"/>
          <w:szCs w:val="28"/>
        </w:rPr>
        <w:t>;</w:t>
      </w:r>
    </w:p>
    <w:p w14:paraId="5F932C60" w14:textId="77777777" w:rsidR="00C53793" w:rsidRPr="00C53793" w:rsidRDefault="00C53793" w:rsidP="00C53793">
      <w:pPr>
        <w:adjustRightInd w:val="0"/>
        <w:spacing w:line="240" w:lineRule="auto"/>
        <w:ind w:right="1" w:firstLine="567"/>
        <w:jc w:val="both"/>
        <w:rPr>
          <w:i/>
          <w:iCs/>
          <w:sz w:val="28"/>
          <w:szCs w:val="28"/>
        </w:rPr>
      </w:pPr>
      <w:r w:rsidRPr="00C53793">
        <w:rPr>
          <w:sz w:val="28"/>
          <w:szCs w:val="28"/>
        </w:rPr>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C53793">
        <w:rPr>
          <w:i/>
          <w:iCs/>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 xml:space="preserve">ющие годы работы - в любое время рабочего года в соответствии с </w:t>
      </w:r>
      <w:r>
        <w:rPr>
          <w:sz w:val="28"/>
          <w:szCs w:val="28"/>
        </w:rPr>
        <w:lastRenderedPageBreak/>
        <w:t>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Очередность предоставления оплачиваемых отпусков определять ежегодно в соответствии с графиком отпусков, который утверждается  с учетом 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необходимостью  допускается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 xml:space="preserve">«О продолжительности ежегодного дополнительного оплачиваемого </w:t>
      </w:r>
      <w:r w:rsidRPr="00EA6AF5">
        <w:rPr>
          <w:i/>
          <w:sz w:val="28"/>
          <w:szCs w:val="28"/>
        </w:rPr>
        <w:lastRenderedPageBreak/>
        <w:t>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приказа Минздрава России № 225, Минобороны России № 194, МВД России № 363, Минюста России № 126, Минобразования России № 2330, 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Отраслевого соглашения заключенного на 2019 – 2022 гг. между Министерством здравоохранения Республики Башкортостан,  Республиканской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77777777" w:rsidR="00464A09" w:rsidRDefault="00464A09" w:rsidP="009D2FB3">
      <w:pPr>
        <w:spacing w:line="240" w:lineRule="auto"/>
        <w:ind w:right="1" w:firstLine="567"/>
        <w:jc w:val="both"/>
        <w:rPr>
          <w:sz w:val="28"/>
          <w:szCs w:val="28"/>
        </w:rPr>
      </w:pPr>
      <w:r>
        <w:rPr>
          <w:sz w:val="28"/>
          <w:szCs w:val="28"/>
        </w:rPr>
        <w:t>5.1.8.2.</w:t>
      </w:r>
      <w:r w:rsidR="005956DB" w:rsidRPr="005956DB">
        <w:rPr>
          <w:sz w:val="28"/>
          <w:szCs w:val="28"/>
        </w:rPr>
        <w:t xml:space="preserve"> </w:t>
      </w:r>
      <w:r>
        <w:rPr>
          <w:sz w:val="28"/>
          <w:szCs w:val="28"/>
        </w:rPr>
        <w:t xml:space="preserve">Дополнительный оплачиваемый отпуск </w:t>
      </w:r>
      <w:r w:rsidR="000851AC" w:rsidRPr="000851AC">
        <w:rPr>
          <w:sz w:val="28"/>
          <w:szCs w:val="28"/>
        </w:rPr>
        <w:t>за непрерывный стаж работы</w:t>
      </w:r>
      <w:r w:rsidR="00996868">
        <w:rPr>
          <w:sz w:val="28"/>
          <w:szCs w:val="28"/>
        </w:rPr>
        <w:t xml:space="preserve"> в учреждениях здравоохранения</w:t>
      </w:r>
      <w:r w:rsidR="000851AC" w:rsidRPr="000851AC">
        <w:rPr>
          <w:sz w:val="28"/>
          <w:szCs w:val="28"/>
        </w:rPr>
        <w:t xml:space="preserve"> (свыше трех лет) </w:t>
      </w:r>
      <w:r w:rsidRPr="00464A09">
        <w:rPr>
          <w:sz w:val="28"/>
          <w:szCs w:val="28"/>
        </w:rPr>
        <w:t xml:space="preserve">продолжительностью 3 </w:t>
      </w:r>
      <w:r w:rsidR="00DE629E">
        <w:rPr>
          <w:sz w:val="28"/>
          <w:szCs w:val="28"/>
        </w:rPr>
        <w:t>календарных</w:t>
      </w:r>
      <w:r w:rsidR="000851AC">
        <w:rPr>
          <w:sz w:val="28"/>
          <w:szCs w:val="28"/>
        </w:rPr>
        <w:t xml:space="preserve"> </w:t>
      </w:r>
      <w:r w:rsidRPr="00464A09">
        <w:rPr>
          <w:sz w:val="28"/>
          <w:szCs w:val="28"/>
        </w:rPr>
        <w:t>дня предоставля</w:t>
      </w:r>
      <w:r w:rsidR="008B2DDE">
        <w:rPr>
          <w:sz w:val="28"/>
          <w:szCs w:val="28"/>
        </w:rPr>
        <w:t>ть</w:t>
      </w:r>
      <w:r w:rsidR="000851AC">
        <w:rPr>
          <w:sz w:val="28"/>
          <w:szCs w:val="28"/>
        </w:rPr>
        <w:t>:</w:t>
      </w:r>
    </w:p>
    <w:p w14:paraId="5925A7F4" w14:textId="77777777" w:rsidR="005956DB" w:rsidRPr="00EA63C9" w:rsidRDefault="000851AC" w:rsidP="009D2FB3">
      <w:pPr>
        <w:spacing w:line="240" w:lineRule="auto"/>
        <w:ind w:right="1" w:firstLine="567"/>
        <w:jc w:val="both"/>
        <w:rPr>
          <w:i/>
          <w:sz w:val="28"/>
          <w:szCs w:val="28"/>
        </w:rPr>
      </w:pPr>
      <w:r>
        <w:rPr>
          <w:sz w:val="28"/>
          <w:szCs w:val="28"/>
        </w:rPr>
        <w:t xml:space="preserve">- </w:t>
      </w:r>
      <w:r w:rsidR="005956DB" w:rsidRPr="005956DB">
        <w:rPr>
          <w:sz w:val="28"/>
          <w:szCs w:val="28"/>
        </w:rPr>
        <w:t>врачам общей практики (семейным врачам) и медицинским сестрам врачей о</w:t>
      </w:r>
      <w:r w:rsidR="00EA63C9">
        <w:rPr>
          <w:sz w:val="28"/>
          <w:szCs w:val="28"/>
        </w:rPr>
        <w:t xml:space="preserve">бщей практики (семейных врачей). </w:t>
      </w:r>
      <w:r w:rsidR="005956DB" w:rsidRPr="005956DB">
        <w:rPr>
          <w:sz w:val="28"/>
          <w:szCs w:val="28"/>
        </w:rPr>
        <w:t xml:space="preserve">При определении продолжительности непрерывной работы в должностях врачей общей практики (семейных врачей) и медицинских сестер врачей </w:t>
      </w:r>
      <w:r w:rsidR="005B1C16">
        <w:rPr>
          <w:sz w:val="28"/>
          <w:szCs w:val="28"/>
        </w:rPr>
        <w:t>общей практики (семейных врачей</w:t>
      </w:r>
      <w:r w:rsidR="005956DB" w:rsidRPr="005956DB">
        <w:rPr>
          <w:sz w:val="28"/>
          <w:szCs w:val="28"/>
        </w:rPr>
        <w:t>) для предоставления дополнительного оплачиваемого 3 -дневного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сестер терапевтических и педиатрических территориальных участков</w:t>
      </w:r>
      <w:r w:rsidR="00EA63C9">
        <w:rPr>
          <w:sz w:val="28"/>
          <w:szCs w:val="28"/>
        </w:rPr>
        <w:t xml:space="preserve"> </w:t>
      </w:r>
      <w:r w:rsidR="00EA63C9" w:rsidRPr="00EA63C9">
        <w:rPr>
          <w:i/>
          <w:sz w:val="28"/>
          <w:szCs w:val="28"/>
        </w:rPr>
        <w:t>(постановление Правительства РФ от 30.12.1998г.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14:paraId="14A928BD"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врачам участковых больниц и амбулаторий, рас</w:t>
      </w:r>
      <w:r>
        <w:rPr>
          <w:sz w:val="28"/>
          <w:szCs w:val="28"/>
        </w:rPr>
        <w:t>положенных в сельской местности</w:t>
      </w:r>
      <w:r w:rsidR="005956DB" w:rsidRPr="005956DB">
        <w:rPr>
          <w:sz w:val="28"/>
          <w:szCs w:val="28"/>
        </w:rPr>
        <w:t>,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r w:rsidR="004F73CC" w:rsidRPr="004F73CC">
        <w:t xml:space="preserve"> </w:t>
      </w:r>
      <w:r w:rsidR="004F73CC" w:rsidRPr="004F73CC">
        <w:rPr>
          <w:i/>
        </w:rPr>
        <w:t>(</w:t>
      </w:r>
      <w:r w:rsidR="004F73CC" w:rsidRPr="004F73CC">
        <w:rPr>
          <w:i/>
          <w:sz w:val="28"/>
          <w:szCs w:val="28"/>
        </w:rPr>
        <w:t>пункт 32 постановления ЦК КПСС и Совмина СССР от 22 сентября 1977 года № 870 «О мерах по дальнейшему улучшению народного здравоохранения»</w:t>
      </w:r>
      <w:r w:rsidR="00097866">
        <w:rPr>
          <w:i/>
          <w:sz w:val="28"/>
          <w:szCs w:val="28"/>
        </w:rPr>
        <w:t xml:space="preserve">, </w:t>
      </w:r>
      <w:r w:rsidR="004F73CC" w:rsidRPr="004F73CC">
        <w:rPr>
          <w:i/>
          <w:sz w:val="28"/>
          <w:szCs w:val="28"/>
        </w:rPr>
        <w:t xml:space="preserve">пункт 32 приказа Минздрава СССР от 31.10.1977г. №972 «О мерах по дальнейшему улучшению </w:t>
      </w:r>
      <w:r w:rsidR="004F73CC" w:rsidRPr="004F73CC">
        <w:rPr>
          <w:i/>
          <w:sz w:val="28"/>
          <w:szCs w:val="28"/>
        </w:rPr>
        <w:lastRenderedPageBreak/>
        <w:t>народного здравоохранения»)</w:t>
      </w:r>
      <w:r w:rsidR="005956DB" w:rsidRPr="005956DB">
        <w:rPr>
          <w:sz w:val="28"/>
          <w:szCs w:val="28"/>
        </w:rPr>
        <w:t>;</w:t>
      </w:r>
    </w:p>
    <w:p w14:paraId="388CA01F"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w:t>
      </w:r>
      <w:r w:rsidR="004F73CC">
        <w:rPr>
          <w:sz w:val="28"/>
          <w:szCs w:val="28"/>
        </w:rPr>
        <w:t xml:space="preserve"> </w:t>
      </w:r>
      <w:r w:rsidR="004F73CC" w:rsidRPr="004F73CC">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4F73CC">
        <w:rPr>
          <w:i/>
          <w:sz w:val="28"/>
          <w:szCs w:val="28"/>
        </w:rPr>
        <w:t>;</w:t>
      </w:r>
    </w:p>
    <w:p w14:paraId="05E7875A"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их выездным бригадам, или на работу в качестве старших фельдшеров подстанций скорой и неотложной медицинской помощи</w:t>
      </w:r>
      <w:r w:rsidR="00270219">
        <w:rPr>
          <w:sz w:val="28"/>
          <w:szCs w:val="28"/>
        </w:rPr>
        <w:t xml:space="preserve"> </w:t>
      </w:r>
      <w:r w:rsidR="00270219" w:rsidRPr="00270219">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5956DB">
        <w:rPr>
          <w:sz w:val="28"/>
          <w:szCs w:val="28"/>
        </w:rPr>
        <w:t>;</w:t>
      </w:r>
    </w:p>
    <w:p w14:paraId="1E40431E"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w:t>
      </w:r>
      <w:r w:rsidR="00034E91" w:rsidRPr="00034E91">
        <w:t xml:space="preserve"> </w:t>
      </w:r>
      <w:r w:rsidR="00034E91" w:rsidRPr="00034E91">
        <w:rPr>
          <w:i/>
        </w:rPr>
        <w:t>(</w:t>
      </w:r>
      <w:r w:rsidR="00034E91" w:rsidRPr="00034E91">
        <w:rPr>
          <w:i/>
          <w:sz w:val="28"/>
          <w:szCs w:val="28"/>
        </w:rPr>
        <w:t>пункт 9 постановления ЦК КПСС и Совмина СССР от 19 августа 1982 года № 773 «О дополнительных мерах по улучшению охраны здоровья населения»);</w:t>
      </w:r>
    </w:p>
    <w:p w14:paraId="225B8AF3" w14:textId="77777777" w:rsidR="00031194" w:rsidRDefault="00031194" w:rsidP="00031194">
      <w:pPr>
        <w:spacing w:line="240" w:lineRule="auto"/>
        <w:ind w:right="1" w:firstLine="567"/>
        <w:jc w:val="both"/>
        <w:rPr>
          <w:sz w:val="28"/>
          <w:szCs w:val="28"/>
        </w:rPr>
      </w:pPr>
      <w:r>
        <w:rPr>
          <w:sz w:val="28"/>
          <w:szCs w:val="28"/>
        </w:rPr>
        <w:t xml:space="preserve">- </w:t>
      </w:r>
      <w:r w:rsidRPr="00031194">
        <w:rPr>
          <w:sz w:val="28"/>
          <w:szCs w:val="28"/>
        </w:rPr>
        <w:t>среднему медицинскому персоналу цеховых врачебных участков, участковых больниц, амбулаторий, фельдшерско-акушерских пунктов</w:t>
      </w:r>
      <w:r>
        <w:rPr>
          <w:sz w:val="28"/>
          <w:szCs w:val="28"/>
        </w:rPr>
        <w:t xml:space="preserve"> </w:t>
      </w:r>
      <w:r w:rsidRPr="00031194">
        <w:rPr>
          <w:i/>
          <w:sz w:val="28"/>
          <w:szCs w:val="28"/>
        </w:rPr>
        <w:t>(пункт 4 приказа Минздрава РСФСР от 13.03.1991 №42 «О повышении заработной платы работников здравоохранения и социального обеспечения»);</w:t>
      </w:r>
    </w:p>
    <w:p w14:paraId="2CEE56D5"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водителям выездных бригад станций (отделений) скорой медицинской помощи</w:t>
      </w:r>
      <w:r w:rsidR="00034E91">
        <w:rPr>
          <w:sz w:val="28"/>
          <w:szCs w:val="28"/>
        </w:rPr>
        <w:t xml:space="preserve"> </w:t>
      </w:r>
      <w:r w:rsidR="00034E91" w:rsidRPr="00034E91">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EA63C9">
        <w:rPr>
          <w:i/>
          <w:sz w:val="28"/>
          <w:szCs w:val="28"/>
        </w:rPr>
        <w:t>,</w:t>
      </w:r>
      <w:r w:rsidR="00EA63C9" w:rsidRPr="00EA63C9">
        <w:t xml:space="preserve"> </w:t>
      </w:r>
      <w:r w:rsidR="00EA63C9" w:rsidRPr="00EA63C9">
        <w:rPr>
          <w:i/>
          <w:sz w:val="28"/>
          <w:szCs w:val="28"/>
        </w:rPr>
        <w:t>пункт 4 приказа Минздрава РСФСР от 13.03.1991г. №42 «О повышении заработной платы работников здравоохранения и социального обеспечения»</w:t>
      </w:r>
      <w:r w:rsidR="00034E91" w:rsidRPr="00034E91">
        <w:rPr>
          <w:i/>
          <w:sz w:val="28"/>
          <w:szCs w:val="28"/>
        </w:rPr>
        <w:t>)</w:t>
      </w:r>
      <w:r w:rsidR="005956DB" w:rsidRPr="00034E91">
        <w:rPr>
          <w:i/>
          <w:sz w:val="28"/>
          <w:szCs w:val="28"/>
        </w:rPr>
        <w:t>;</w:t>
      </w:r>
    </w:p>
    <w:p w14:paraId="4E85F8F4"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фельдшерам, работающим на 1 января 1991 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r w:rsidR="006A548D">
        <w:rPr>
          <w:sz w:val="28"/>
          <w:szCs w:val="28"/>
        </w:rPr>
        <w:t xml:space="preserve"> </w:t>
      </w:r>
      <w:r w:rsidR="006A548D" w:rsidRPr="006A548D">
        <w:rPr>
          <w:i/>
          <w:sz w:val="28"/>
          <w:szCs w:val="28"/>
        </w:rPr>
        <w:t>(пункт 1 постановления Совмина РСФСР от 17.01.1991г.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пункт 2 приказа Минздрава РСФСР от 08.02.1991г. №22 «О мерах по выполнению постановления Совета Министров РСФСР от 17 января 1991г. №27»)</w:t>
      </w:r>
      <w:r w:rsidR="005956DB" w:rsidRPr="006A548D">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 xml:space="preserve">полнительного </w:t>
      </w:r>
      <w:r w:rsidR="00CD79C7" w:rsidRPr="008B2DDE">
        <w:rPr>
          <w:i/>
          <w:sz w:val="28"/>
          <w:szCs w:val="28"/>
        </w:rPr>
        <w:lastRenderedPageBreak/>
        <w:t>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ежегодный дополнительный оплачиваемый отпуск продолжительностью 3 календарных дня за ведение общественной работы за счет средств от приносящей доход деятельности</w:t>
      </w:r>
      <w:r>
        <w:rPr>
          <w:i/>
          <w:sz w:val="28"/>
          <w:szCs w:val="28"/>
        </w:rPr>
        <w:t xml:space="preserve"> (п. 9.2.1 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соответствии </w:t>
      </w:r>
      <w:r>
        <w:rPr>
          <w:sz w:val="28"/>
          <w:szCs w:val="28"/>
        </w:rPr>
        <w:t xml:space="preserve"> </w:t>
      </w:r>
      <w:r w:rsidR="00D861AF">
        <w:rPr>
          <w:sz w:val="28"/>
          <w:szCs w:val="28"/>
        </w:rPr>
        <w:t xml:space="preserve">со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разделен  на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w:t>
      </w:r>
      <w:r>
        <w:rPr>
          <w:sz w:val="28"/>
          <w:szCs w:val="28"/>
        </w:rPr>
        <w:lastRenderedPageBreak/>
        <w:t xml:space="preserve">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6211593" w14:textId="77777777" w:rsidR="00C53793" w:rsidRPr="00C53793" w:rsidRDefault="00C53793" w:rsidP="00C53793">
      <w:pPr>
        <w:spacing w:line="240" w:lineRule="auto"/>
        <w:ind w:right="141"/>
        <w:jc w:val="center"/>
        <w:rPr>
          <w:b/>
          <w:bCs/>
          <w:sz w:val="28"/>
          <w:szCs w:val="28"/>
        </w:rPr>
      </w:pPr>
      <w:r w:rsidRPr="00C53793">
        <w:rPr>
          <w:b/>
          <w:bCs/>
          <w:noProof/>
          <w:sz w:val="28"/>
          <w:szCs w:val="28"/>
        </w:rPr>
        <w:t>Раздел 6.</w:t>
      </w:r>
      <w:r w:rsidRPr="00C53793">
        <w:rPr>
          <w:b/>
          <w:bCs/>
          <w:sz w:val="28"/>
          <w:szCs w:val="28"/>
        </w:rPr>
        <w:t xml:space="preserve"> ОПЛАТА ТРУДА.</w:t>
      </w:r>
    </w:p>
    <w:p w14:paraId="6E45ACCC" w14:textId="77777777" w:rsidR="00C53793" w:rsidRPr="00C53793" w:rsidRDefault="00C53793" w:rsidP="00C53793">
      <w:pPr>
        <w:spacing w:line="240" w:lineRule="auto"/>
        <w:ind w:right="141"/>
        <w:jc w:val="center"/>
        <w:rPr>
          <w:b/>
          <w:bCs/>
          <w:sz w:val="28"/>
          <w:szCs w:val="28"/>
        </w:rPr>
      </w:pPr>
    </w:p>
    <w:p w14:paraId="02030CD1" w14:textId="77777777" w:rsidR="00C53793" w:rsidRPr="00C53793" w:rsidRDefault="00C53793" w:rsidP="00C53793">
      <w:pPr>
        <w:keepNext/>
        <w:adjustRightInd w:val="0"/>
        <w:spacing w:line="240" w:lineRule="auto"/>
        <w:ind w:right="141" w:firstLine="709"/>
        <w:jc w:val="both"/>
        <w:outlineLvl w:val="0"/>
        <w:rPr>
          <w:b/>
          <w:bCs/>
          <w:sz w:val="28"/>
          <w:szCs w:val="28"/>
        </w:rPr>
      </w:pPr>
      <w:r w:rsidRPr="00C53793">
        <w:rPr>
          <w:b/>
          <w:bCs/>
          <w:sz w:val="28"/>
          <w:szCs w:val="28"/>
        </w:rPr>
        <w:t>6.1. Работодатель обязуется:</w:t>
      </w:r>
    </w:p>
    <w:p w14:paraId="4A0F6765" w14:textId="77777777" w:rsidR="00C53793" w:rsidRPr="00C53793" w:rsidRDefault="00C53793" w:rsidP="00C53793">
      <w:pPr>
        <w:spacing w:line="18" w:lineRule="atLeast"/>
        <w:ind w:right="141" w:firstLine="709"/>
        <w:jc w:val="both"/>
        <w:rPr>
          <w:sz w:val="28"/>
          <w:szCs w:val="28"/>
        </w:rPr>
      </w:pPr>
      <w:r w:rsidRPr="00C53793">
        <w:rPr>
          <w:sz w:val="28"/>
          <w:szCs w:val="28"/>
        </w:rPr>
        <w:t>6.1.1. Оплату труда работников   производить с учетом требований действующего законодательства, в том числе с учетом:</w:t>
      </w:r>
    </w:p>
    <w:p w14:paraId="4BFE73BF"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 раздела 6 «Оплата и нормирование труда» Трудового кодекса Российской Федерации </w:t>
      </w:r>
      <w:r w:rsidRPr="00C53793">
        <w:rPr>
          <w:i/>
          <w:iCs/>
          <w:sz w:val="28"/>
          <w:szCs w:val="28"/>
        </w:rPr>
        <w:t>(ст.ст.129 – 163);</w:t>
      </w:r>
    </w:p>
    <w:p w14:paraId="7BAB3FFF" w14:textId="77777777" w:rsidR="00C53793" w:rsidRPr="00C53793" w:rsidRDefault="00C53793" w:rsidP="00C53793">
      <w:pPr>
        <w:spacing w:line="18" w:lineRule="atLeast"/>
        <w:ind w:right="141" w:firstLine="709"/>
        <w:jc w:val="both"/>
        <w:rPr>
          <w:sz w:val="28"/>
          <w:szCs w:val="28"/>
        </w:rPr>
      </w:pPr>
      <w:r w:rsidRPr="00C53793">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73C3232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постановления Правительства Республики Башкортостан РБ от 13.08.2015 г. №311 «Об  оплате труда работников государственных учреждений здравоохранения Республики Башкортостан» </w:t>
      </w:r>
      <w:r w:rsidRPr="00C53793">
        <w:rPr>
          <w:i/>
          <w:iCs/>
          <w:sz w:val="28"/>
          <w:szCs w:val="28"/>
        </w:rPr>
        <w:t>(далее «Положение»);</w:t>
      </w:r>
    </w:p>
    <w:p w14:paraId="20278ED1" w14:textId="77777777" w:rsidR="00C53793" w:rsidRPr="00C53793" w:rsidRDefault="00C53793" w:rsidP="00C53793">
      <w:pPr>
        <w:spacing w:line="18" w:lineRule="atLeast"/>
        <w:ind w:right="141" w:firstLine="709"/>
        <w:jc w:val="both"/>
        <w:rPr>
          <w:sz w:val="28"/>
          <w:szCs w:val="28"/>
        </w:rPr>
      </w:pPr>
      <w:r w:rsidRPr="00C53793">
        <w:rPr>
          <w:sz w:val="28"/>
          <w:szCs w:val="28"/>
        </w:rPr>
        <w:t>- постановления Правительства Республики Башкортостан от 27.10.2008 г. №372 «Об  оплате труда работников государственных учреждений образования, подведомственных Министерству здравоохранения Республики Башкортостан»;</w:t>
      </w:r>
    </w:p>
    <w:p w14:paraId="289EBC12"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6CA1D7B4"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7DCF414" w14:textId="77777777" w:rsidR="00C53793" w:rsidRPr="00C53793" w:rsidRDefault="00C53793" w:rsidP="00C53793">
      <w:pPr>
        <w:spacing w:line="18" w:lineRule="atLeast"/>
        <w:ind w:right="141" w:firstLine="709"/>
        <w:jc w:val="both"/>
        <w:rPr>
          <w:sz w:val="28"/>
          <w:szCs w:val="28"/>
        </w:rPr>
      </w:pPr>
      <w:r w:rsidRPr="00C53793">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28C551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других законодательных и нормативных правовых актов, регулирующих вопросы оплаты труда. </w:t>
      </w:r>
    </w:p>
    <w:p w14:paraId="2CA94B8B"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6.1.2. Производить определение  размера окладов и исчислять заработную плату в соответствии с действующим законодательством </w:t>
      </w:r>
      <w:r w:rsidRPr="00C53793">
        <w:rPr>
          <w:i/>
          <w:iCs/>
          <w:sz w:val="28"/>
          <w:szCs w:val="28"/>
        </w:rPr>
        <w:t>(ст.ст.129,135,144 ТК РФ).</w:t>
      </w:r>
    </w:p>
    <w:p w14:paraId="75C3D475" w14:textId="77777777" w:rsidR="00C53793" w:rsidRPr="00C53793" w:rsidRDefault="00C53793" w:rsidP="00C53793">
      <w:pPr>
        <w:spacing w:line="18" w:lineRule="atLeast"/>
        <w:ind w:right="141" w:firstLine="709"/>
        <w:jc w:val="both"/>
        <w:rPr>
          <w:sz w:val="28"/>
          <w:szCs w:val="28"/>
        </w:rPr>
      </w:pPr>
      <w:r w:rsidRPr="00C53793">
        <w:rPr>
          <w:sz w:val="28"/>
          <w:szCs w:val="28"/>
        </w:rPr>
        <w:t>6.1.3. Своевременно вносить изменения в условия оплаты труда работников  на основании соответствующих нормативных правовых актов, в том числе локальных.</w:t>
      </w:r>
    </w:p>
    <w:p w14:paraId="74BA78D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6.1.4. Для проведения работы по определению размеров окладов  работников, выплат компенсационного и стимулирующего  характера </w:t>
      </w:r>
      <w:r w:rsidRPr="00C53793">
        <w:rPr>
          <w:sz w:val="28"/>
          <w:szCs w:val="28"/>
        </w:rPr>
        <w:lastRenderedPageBreak/>
        <w:t xml:space="preserve">приказом руководителя  учреждения создать </w:t>
      </w:r>
      <w:r w:rsidRPr="00C53793">
        <w:rPr>
          <w:b/>
          <w:bCs/>
          <w:sz w:val="28"/>
          <w:szCs w:val="28"/>
        </w:rPr>
        <w:t xml:space="preserve"> </w:t>
      </w:r>
      <w:r w:rsidRPr="00C53793">
        <w:rPr>
          <w:sz w:val="28"/>
          <w:szCs w:val="28"/>
        </w:rPr>
        <w:t>Комиссию по вопросам оплаты труда (тарификационную)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Комиссии (</w:t>
      </w:r>
      <w:r w:rsidRPr="00C53793">
        <w:rPr>
          <w:i/>
          <w:sz w:val="28"/>
          <w:szCs w:val="28"/>
        </w:rPr>
        <w:t>председателем  Комиссии в том числе может быть  руководитель учреждения, заместитель  руководителя и др</w:t>
      </w:r>
      <w:r w:rsidRPr="00C53793">
        <w:rPr>
          <w:sz w:val="28"/>
          <w:szCs w:val="28"/>
        </w:rPr>
        <w:t xml:space="preserve">.). Состав Комиссии -  </w:t>
      </w:r>
      <w:r w:rsidRPr="00C53793">
        <w:rPr>
          <w:b/>
          <w:bCs/>
          <w:i/>
          <w:iCs/>
          <w:sz w:val="28"/>
          <w:szCs w:val="28"/>
        </w:rPr>
        <w:t>приложение № ____</w:t>
      </w:r>
      <w:r w:rsidRPr="00C53793">
        <w:rPr>
          <w:sz w:val="28"/>
          <w:szCs w:val="28"/>
        </w:rPr>
        <w:t xml:space="preserve"> .                            </w:t>
      </w:r>
    </w:p>
    <w:p w14:paraId="30BB0FD9" w14:textId="77777777" w:rsidR="00C53793" w:rsidRPr="00C53793" w:rsidRDefault="00C53793" w:rsidP="00C53793">
      <w:pPr>
        <w:spacing w:line="18" w:lineRule="atLeast"/>
        <w:ind w:right="141" w:firstLine="709"/>
        <w:jc w:val="both"/>
        <w:rPr>
          <w:sz w:val="28"/>
          <w:szCs w:val="28"/>
        </w:rPr>
      </w:pPr>
      <w:r w:rsidRPr="00C53793">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135BCAC8" w14:textId="77777777" w:rsidR="00C53793" w:rsidRPr="00C53793" w:rsidRDefault="00C53793" w:rsidP="00C53793">
      <w:pPr>
        <w:spacing w:line="18" w:lineRule="atLeast"/>
        <w:ind w:right="141" w:firstLine="709"/>
        <w:jc w:val="both"/>
        <w:rPr>
          <w:sz w:val="28"/>
          <w:szCs w:val="28"/>
        </w:rPr>
      </w:pPr>
      <w:r w:rsidRPr="00C53793">
        <w:rPr>
          <w:sz w:val="28"/>
          <w:szCs w:val="28"/>
        </w:rPr>
        <w:t>6.1.6. Выплачивать по результатам специальной оценки условий труда надбавки в размере не менее 4% оклада  работникам, занятым на работах с вредными и (или) опасными условиями труда.</w:t>
      </w:r>
    </w:p>
    <w:p w14:paraId="437F110E" w14:textId="77777777" w:rsidR="00C53793" w:rsidRPr="00C53793" w:rsidRDefault="00C53793" w:rsidP="00C53793">
      <w:pPr>
        <w:spacing w:line="18" w:lineRule="atLeast"/>
        <w:ind w:right="141" w:firstLine="709"/>
        <w:jc w:val="both"/>
        <w:rPr>
          <w:sz w:val="28"/>
          <w:szCs w:val="28"/>
        </w:rPr>
      </w:pPr>
      <w:r w:rsidRPr="00C53793">
        <w:rPr>
          <w:sz w:val="28"/>
          <w:szCs w:val="28"/>
        </w:rPr>
        <w:t>6.1.7. Выплачивать медицинскому персоналу (в т.ч. медицинскому психологу):</w:t>
      </w:r>
    </w:p>
    <w:p w14:paraId="7CBE1AFA" w14:textId="77777777" w:rsidR="00C53793" w:rsidRPr="00C53793" w:rsidRDefault="00C53793" w:rsidP="00C53793">
      <w:pPr>
        <w:spacing w:line="18" w:lineRule="atLeast"/>
        <w:ind w:right="141" w:firstLine="709"/>
        <w:jc w:val="both"/>
        <w:rPr>
          <w:sz w:val="28"/>
          <w:szCs w:val="28"/>
        </w:rPr>
      </w:pPr>
      <w:r w:rsidRPr="00C53793">
        <w:rPr>
          <w:sz w:val="28"/>
          <w:szCs w:val="28"/>
        </w:rPr>
        <w:t>- участвующим в оказании психиатрической помощи 25% оклада (40% оклада - работникам амбулаторных судебно – психиатрических экспертных комиссий; судебно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241DE14F" w14:textId="77777777" w:rsidR="00C53793" w:rsidRPr="00C53793" w:rsidRDefault="00C53793" w:rsidP="00C53793">
      <w:pPr>
        <w:spacing w:line="18" w:lineRule="atLeast"/>
        <w:ind w:right="141" w:firstLine="709"/>
        <w:jc w:val="both"/>
        <w:rPr>
          <w:sz w:val="28"/>
          <w:szCs w:val="28"/>
        </w:rPr>
      </w:pPr>
      <w:r w:rsidRPr="00C53793">
        <w:rPr>
          <w:sz w:val="28"/>
          <w:szCs w:val="28"/>
        </w:rPr>
        <w:t>- непосредственно участвующим в оказании противотуберкулезной помощи 50% оклада;</w:t>
      </w:r>
    </w:p>
    <w:p w14:paraId="29594A2C" w14:textId="77777777" w:rsidR="00C53793" w:rsidRPr="00C53793" w:rsidRDefault="00C53793" w:rsidP="00C53793">
      <w:pPr>
        <w:spacing w:line="18" w:lineRule="atLeast"/>
        <w:ind w:right="141" w:firstLine="709"/>
        <w:jc w:val="both"/>
        <w:rPr>
          <w:sz w:val="28"/>
          <w:szCs w:val="28"/>
        </w:rPr>
      </w:pPr>
      <w:r w:rsidRPr="00C53793">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617F55D8" w14:textId="77777777" w:rsidR="00C53793" w:rsidRPr="00C53793" w:rsidRDefault="00C53793" w:rsidP="00C53793">
      <w:pPr>
        <w:spacing w:line="18" w:lineRule="atLeast"/>
        <w:ind w:right="141" w:firstLine="709"/>
        <w:jc w:val="both"/>
        <w:rPr>
          <w:sz w:val="28"/>
          <w:szCs w:val="28"/>
        </w:rPr>
      </w:pPr>
    </w:p>
    <w:p w14:paraId="6D0D33D4" w14:textId="77777777" w:rsidR="00C53793" w:rsidRPr="00C53793" w:rsidRDefault="00C53793" w:rsidP="00C53793">
      <w:pPr>
        <w:spacing w:line="18" w:lineRule="atLeast"/>
        <w:ind w:right="141" w:firstLine="709"/>
        <w:jc w:val="both"/>
        <w:rPr>
          <w:sz w:val="28"/>
          <w:szCs w:val="28"/>
        </w:rPr>
      </w:pPr>
      <w:r w:rsidRPr="00C53793">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C53793">
        <w:rPr>
          <w:i/>
          <w:sz w:val="28"/>
          <w:szCs w:val="28"/>
        </w:rPr>
        <w:t>п.6.2.1. ОС на 2019 – 2022г.г.</w:t>
      </w:r>
      <w:r w:rsidRPr="00C53793">
        <w:rPr>
          <w:sz w:val="28"/>
          <w:szCs w:val="28"/>
        </w:rPr>
        <w:t>).</w:t>
      </w:r>
    </w:p>
    <w:p w14:paraId="2E8A4F97" w14:textId="77777777" w:rsidR="00C53793" w:rsidRPr="00C53793" w:rsidRDefault="00C53793" w:rsidP="00C53793">
      <w:pPr>
        <w:spacing w:line="18" w:lineRule="atLeast"/>
        <w:ind w:right="141" w:firstLine="709"/>
        <w:jc w:val="both"/>
        <w:rPr>
          <w:sz w:val="28"/>
          <w:szCs w:val="28"/>
        </w:rPr>
      </w:pPr>
    </w:p>
    <w:p w14:paraId="0B1C2C33" w14:textId="77777777" w:rsidR="00C53793" w:rsidRPr="00C53793" w:rsidRDefault="00C53793" w:rsidP="00C53793">
      <w:pPr>
        <w:spacing w:line="18" w:lineRule="atLeast"/>
        <w:ind w:right="141" w:firstLine="709"/>
        <w:jc w:val="both"/>
        <w:rPr>
          <w:bCs/>
          <w:iCs/>
          <w:sz w:val="28"/>
          <w:szCs w:val="28"/>
        </w:rPr>
      </w:pPr>
      <w:r w:rsidRPr="00C53793">
        <w:rPr>
          <w:sz w:val="28"/>
          <w:szCs w:val="28"/>
        </w:rPr>
        <w:t xml:space="preserve">Конкретные перечни подразделений, должностей работников, имеющих право на указанные  выплаты,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C53793">
        <w:rPr>
          <w:b/>
          <w:bCs/>
          <w:i/>
          <w:iCs/>
          <w:sz w:val="28"/>
          <w:szCs w:val="28"/>
        </w:rPr>
        <w:t>приложении № ____</w:t>
      </w:r>
      <w:r w:rsidRPr="00C53793">
        <w:rPr>
          <w:sz w:val="28"/>
          <w:szCs w:val="28"/>
        </w:rPr>
        <w:t xml:space="preserve"> </w:t>
      </w:r>
      <w:r w:rsidRPr="00C53793">
        <w:rPr>
          <w:bCs/>
          <w:iCs/>
          <w:sz w:val="28"/>
          <w:szCs w:val="28"/>
        </w:rPr>
        <w:t>.</w:t>
      </w:r>
    </w:p>
    <w:p w14:paraId="52D859EC" w14:textId="77777777" w:rsidR="00C53793" w:rsidRPr="00C53793" w:rsidRDefault="00C53793" w:rsidP="00C53793">
      <w:pPr>
        <w:spacing w:line="18" w:lineRule="atLeast"/>
        <w:ind w:right="141" w:firstLine="709"/>
        <w:jc w:val="both"/>
        <w:rPr>
          <w:sz w:val="28"/>
          <w:szCs w:val="28"/>
        </w:rPr>
      </w:pPr>
      <w:r w:rsidRPr="00C53793">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50FE91D1" w14:textId="77777777" w:rsidR="00C53793" w:rsidRPr="00C53793" w:rsidRDefault="00C53793" w:rsidP="00C53793">
      <w:pPr>
        <w:spacing w:line="18" w:lineRule="atLeast"/>
        <w:ind w:right="141" w:firstLine="709"/>
        <w:jc w:val="both"/>
        <w:rPr>
          <w:sz w:val="28"/>
          <w:szCs w:val="28"/>
        </w:rPr>
      </w:pPr>
      <w:r w:rsidRPr="00C53793">
        <w:rPr>
          <w:sz w:val="28"/>
          <w:szCs w:val="28"/>
        </w:rPr>
        <w:lastRenderedPageBreak/>
        <w:t>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скорой и неотложной мдицинской помощи, - от 50% до 100% (</w:t>
      </w:r>
      <w:r w:rsidRPr="00C53793">
        <w:rPr>
          <w:i/>
          <w:sz w:val="28"/>
          <w:szCs w:val="28"/>
        </w:rPr>
        <w:t>п.6.2.2. ОС на 2019 – 2022 г.г.</w:t>
      </w:r>
      <w:r w:rsidRPr="00C53793">
        <w:rPr>
          <w:sz w:val="28"/>
          <w:szCs w:val="28"/>
        </w:rPr>
        <w:t>)</w:t>
      </w:r>
    </w:p>
    <w:p w14:paraId="512CEC05" w14:textId="77777777" w:rsidR="00C53793" w:rsidRPr="00C53793" w:rsidRDefault="00C53793" w:rsidP="00C53793">
      <w:pPr>
        <w:spacing w:line="18" w:lineRule="atLeast"/>
        <w:ind w:right="141" w:firstLine="709"/>
        <w:jc w:val="both"/>
        <w:rPr>
          <w:i/>
          <w:sz w:val="28"/>
          <w:szCs w:val="28"/>
        </w:rPr>
      </w:pPr>
      <w:r w:rsidRPr="00C53793">
        <w:rPr>
          <w:i/>
          <w:sz w:val="28"/>
          <w:szCs w:val="28"/>
        </w:rPr>
        <w:t xml:space="preserve"> (Примечание: </w:t>
      </w:r>
      <w:r w:rsidRPr="00C53793">
        <w:rPr>
          <w:i/>
          <w:sz w:val="28"/>
          <w:szCs w:val="28"/>
          <w:u w:val="single"/>
        </w:rPr>
        <w:t>Медицинские работники, занятые оказанием скорой и неотложной медицинской помощи</w:t>
      </w:r>
      <w:r w:rsidRPr="00C53793">
        <w:rPr>
          <w:i/>
          <w:sz w:val="28"/>
          <w:szCs w:val="28"/>
        </w:rPr>
        <w:t xml:space="preserve"> : выездной персонал и работники связи станций (отделений) скорой и неотложной медицинской помощи (в том числе отделений плановой и экстренной консультативной помощи), фельдшер или медицинская сестра по приему вызовов и передаче их выездным бригадам, водители автомобилей скорой медицинской помощи;</w:t>
      </w:r>
    </w:p>
    <w:p w14:paraId="436767A3" w14:textId="77777777" w:rsidR="00C53793" w:rsidRPr="00C53793" w:rsidRDefault="00C53793" w:rsidP="00C53793">
      <w:pPr>
        <w:spacing w:line="18" w:lineRule="atLeast"/>
        <w:ind w:right="141" w:firstLine="709"/>
        <w:jc w:val="both"/>
        <w:rPr>
          <w:sz w:val="28"/>
          <w:szCs w:val="28"/>
        </w:rPr>
      </w:pPr>
      <w:r w:rsidRPr="00C53793">
        <w:rPr>
          <w:i/>
          <w:sz w:val="28"/>
          <w:szCs w:val="28"/>
        </w:rPr>
        <w:t xml:space="preserve"> </w:t>
      </w:r>
      <w:r w:rsidRPr="00C53793">
        <w:rPr>
          <w:i/>
          <w:sz w:val="28"/>
          <w:szCs w:val="28"/>
          <w:u w:val="single"/>
        </w:rPr>
        <w:t>Персонал, привлекаемый для оказания экстренной медицинской помощи:</w:t>
      </w:r>
      <w:r w:rsidRPr="00C53793">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C53793">
        <w:rPr>
          <w:sz w:val="28"/>
          <w:szCs w:val="28"/>
        </w:rPr>
        <w:t>.</w:t>
      </w:r>
    </w:p>
    <w:p w14:paraId="70FFC0AA"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Конкретные перечни подразделений, должностей работников, имеющих право на указанные  доплаты, и  конкретные размеры доплат, утвержденные руководителем учреждения по согласованию  с профсоюзным комитетом, приведены в  </w:t>
      </w:r>
      <w:r w:rsidRPr="00C53793">
        <w:rPr>
          <w:b/>
          <w:i/>
          <w:sz w:val="28"/>
          <w:szCs w:val="28"/>
        </w:rPr>
        <w:t>приложении № _____</w:t>
      </w:r>
      <w:r w:rsidRPr="00C53793">
        <w:rPr>
          <w:sz w:val="28"/>
          <w:szCs w:val="28"/>
        </w:rPr>
        <w:t xml:space="preserve"> .</w:t>
      </w:r>
    </w:p>
    <w:p w14:paraId="1E8F1B8B" w14:textId="77777777" w:rsidR="00C53793" w:rsidRPr="00C53793" w:rsidRDefault="00C53793" w:rsidP="00C53793">
      <w:pPr>
        <w:widowControl/>
        <w:adjustRightInd w:val="0"/>
        <w:spacing w:line="240" w:lineRule="auto"/>
        <w:ind w:firstLine="0"/>
        <w:jc w:val="both"/>
        <w:rPr>
          <w:i/>
          <w:iCs/>
          <w:sz w:val="28"/>
          <w:szCs w:val="28"/>
        </w:rPr>
      </w:pPr>
      <w:r w:rsidRPr="00C53793">
        <w:rPr>
          <w:rFonts w:eastAsia="Calibri"/>
          <w:i/>
          <w:sz w:val="28"/>
          <w:szCs w:val="28"/>
          <w:lang w:eastAsia="en-US"/>
        </w:rPr>
        <w:t xml:space="preserve">          </w:t>
      </w:r>
      <w:r w:rsidRPr="00C53793">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793">
        <w:rPr>
          <w:i/>
          <w:iCs/>
          <w:sz w:val="28"/>
          <w:szCs w:val="28"/>
        </w:rPr>
        <w:t>(ст.151 ТК РФ).</w:t>
      </w:r>
    </w:p>
    <w:p w14:paraId="7320589E"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Соглашение о выполнении работником дополнительной работы  с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3AF49D49"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5542C4F9" w14:textId="77777777" w:rsidR="00C53793" w:rsidRPr="00C53793" w:rsidRDefault="00C53793" w:rsidP="00C53793">
      <w:pPr>
        <w:spacing w:line="18" w:lineRule="atLeast"/>
        <w:ind w:right="141"/>
        <w:jc w:val="both"/>
        <w:rPr>
          <w:b/>
          <w:sz w:val="28"/>
          <w:szCs w:val="28"/>
        </w:rPr>
      </w:pPr>
      <w:r w:rsidRPr="00C53793">
        <w:rPr>
          <w:sz w:val="28"/>
          <w:szCs w:val="28"/>
        </w:rPr>
        <w:t>6.1.11. Производить оплату труда работникам в выходные и нерабочие праздничные дни в повышенном размере</w:t>
      </w:r>
      <w:r w:rsidRPr="00C53793">
        <w:rPr>
          <w:b/>
          <w:sz w:val="28"/>
          <w:szCs w:val="28"/>
        </w:rPr>
        <w:t xml:space="preserve">: </w:t>
      </w:r>
    </w:p>
    <w:p w14:paraId="7D8B5AEC" w14:textId="77777777" w:rsidR="00C53793" w:rsidRPr="00C53793" w:rsidRDefault="00C53793" w:rsidP="00C53793">
      <w:pPr>
        <w:spacing w:line="18" w:lineRule="atLeast"/>
        <w:ind w:right="141"/>
        <w:jc w:val="both"/>
        <w:rPr>
          <w:i/>
          <w:sz w:val="28"/>
          <w:szCs w:val="28"/>
        </w:rPr>
      </w:pPr>
      <w:r w:rsidRPr="00C53793">
        <w:rPr>
          <w:sz w:val="28"/>
          <w:szCs w:val="28"/>
        </w:rPr>
        <w:t xml:space="preserve"> -  при работе в выходной или нерабочий праздничный день в пределах месячной нормы рабочего времени -  в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62C0119" w14:textId="77777777" w:rsidR="00C53793" w:rsidRPr="00C53793" w:rsidRDefault="00C53793" w:rsidP="00C53793">
      <w:pPr>
        <w:widowControl/>
        <w:autoSpaceDE/>
        <w:autoSpaceDN/>
        <w:spacing w:line="276" w:lineRule="auto"/>
        <w:ind w:firstLine="0"/>
        <w:jc w:val="both"/>
        <w:rPr>
          <w:rFonts w:eastAsia="Calibri"/>
          <w:sz w:val="28"/>
          <w:szCs w:val="28"/>
          <w:lang w:eastAsia="en-US"/>
        </w:rPr>
      </w:pPr>
      <w:r w:rsidRPr="00C53793">
        <w:rPr>
          <w:rFonts w:eastAsia="Calibri"/>
          <w:sz w:val="28"/>
          <w:szCs w:val="28"/>
          <w:lang w:eastAsia="en-US"/>
        </w:rPr>
        <w:t xml:space="preserve">     -  при работе в выходной или нерабочий праздничный день сверх месячной нормы рабочего времени -  в оплату труда  наряду с тарифной частью заработной платы, исчисленной в размере не менее двойной дневной или </w:t>
      </w:r>
      <w:r w:rsidRPr="00C53793">
        <w:rPr>
          <w:rFonts w:eastAsia="Calibri"/>
          <w:sz w:val="28"/>
          <w:szCs w:val="28"/>
          <w:lang w:eastAsia="en-US"/>
        </w:rPr>
        <w:lastRenderedPageBreak/>
        <w:t>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C53793">
        <w:rPr>
          <w:rFonts w:eastAsia="Calibri"/>
          <w:i/>
          <w:sz w:val="28"/>
          <w:szCs w:val="28"/>
          <w:lang w:eastAsia="en-US"/>
        </w:rPr>
        <w:t>Основание: постановление Конституционного Суда Российской Федерации от 28 июня 2018 г. N 26-П</w:t>
      </w:r>
      <w:r w:rsidRPr="00C53793">
        <w:rPr>
          <w:rFonts w:eastAsia="Calibri"/>
          <w:sz w:val="28"/>
          <w:szCs w:val="28"/>
          <w:lang w:eastAsia="en-US"/>
        </w:rPr>
        <w:t>).</w:t>
      </w:r>
    </w:p>
    <w:p w14:paraId="4133158B" w14:textId="77777777" w:rsidR="00C53793" w:rsidRPr="00C53793" w:rsidRDefault="00C53793" w:rsidP="00C53793">
      <w:pPr>
        <w:widowControl/>
        <w:adjustRightInd w:val="0"/>
        <w:spacing w:line="240" w:lineRule="auto"/>
        <w:ind w:firstLine="0"/>
        <w:jc w:val="both"/>
        <w:rPr>
          <w:rFonts w:eastAsia="Calibri"/>
          <w:i/>
          <w:sz w:val="28"/>
          <w:szCs w:val="28"/>
          <w:lang w:eastAsia="en-US"/>
        </w:rPr>
      </w:pPr>
      <w:r w:rsidRPr="00C53793">
        <w:rPr>
          <w:rFonts w:eastAsia="Calibri"/>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C53793">
        <w:rPr>
          <w:rFonts w:eastAsia="Calibri"/>
          <w:i/>
          <w:sz w:val="28"/>
          <w:szCs w:val="28"/>
          <w:lang w:eastAsia="en-US"/>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C53793">
        <w:rPr>
          <w:rFonts w:eastAsia="Calibri"/>
          <w:sz w:val="28"/>
          <w:szCs w:val="28"/>
          <w:lang w:eastAsia="en-US"/>
        </w:rPr>
        <w:t>), а день отдыха оплате не подлежит (</w:t>
      </w:r>
      <w:r w:rsidRPr="00C53793">
        <w:rPr>
          <w:rFonts w:eastAsia="Calibri"/>
          <w:i/>
          <w:sz w:val="28"/>
          <w:szCs w:val="28"/>
          <w:lang w:eastAsia="en-US"/>
        </w:rPr>
        <w:t>ст.153 ТК РФ). (</w:t>
      </w:r>
      <w:r w:rsidRPr="00C53793">
        <w:rPr>
          <w:rFonts w:eastAsia="Calibri"/>
          <w:bCs/>
          <w:i/>
          <w:sz w:val="28"/>
          <w:szCs w:val="28"/>
          <w:lang w:eastAsia="en-US"/>
        </w:rPr>
        <w:t>Заработная плата  в том месяце, когда используется день отдыха, не уменьшается.</w:t>
      </w:r>
      <w:r w:rsidRPr="00C53793">
        <w:rPr>
          <w:rFonts w:eastAsia="Calibri"/>
          <w:i/>
          <w:sz w:val="28"/>
          <w:szCs w:val="28"/>
          <w:lang w:eastAsia="en-US"/>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C53793">
        <w:rPr>
          <w:rFonts w:eastAsia="Calibri"/>
          <w:sz w:val="28"/>
          <w:szCs w:val="28"/>
          <w:lang w:eastAsia="en-US"/>
        </w:rPr>
        <w:t xml:space="preserve">)). </w:t>
      </w:r>
    </w:p>
    <w:p w14:paraId="5FCE39D4" w14:textId="77777777" w:rsidR="00C53793" w:rsidRPr="00C53793" w:rsidRDefault="00C53793" w:rsidP="00C53793">
      <w:pPr>
        <w:spacing w:line="18" w:lineRule="atLeast"/>
        <w:ind w:right="141" w:firstLine="709"/>
        <w:jc w:val="both"/>
        <w:rPr>
          <w:i/>
          <w:sz w:val="28"/>
          <w:szCs w:val="28"/>
        </w:rPr>
      </w:pPr>
      <w:r w:rsidRPr="00C53793">
        <w:rPr>
          <w:sz w:val="28"/>
          <w:szCs w:val="28"/>
        </w:rPr>
        <w:t xml:space="preserve">6.1.12. </w:t>
      </w:r>
      <w:r w:rsidRPr="00C53793">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C53793">
        <w:rPr>
          <w:bCs/>
          <w:i/>
          <w:sz w:val="28"/>
          <w:szCs w:val="28"/>
        </w:rPr>
        <w:t>за квалификационную категорию, за выслугу лет, оплата труда в ночное время,  районный коэффициент и др</w:t>
      </w:r>
      <w:r w:rsidRPr="00C53793">
        <w:rPr>
          <w:bCs/>
          <w:sz w:val="28"/>
          <w:szCs w:val="28"/>
        </w:rPr>
        <w:t xml:space="preserve">. </w:t>
      </w:r>
      <w:r w:rsidRPr="00C53793">
        <w:rPr>
          <w:bCs/>
          <w:i/>
          <w:sz w:val="28"/>
          <w:szCs w:val="28"/>
        </w:rPr>
        <w:t>Примечание: в коллективном договоре указать конкретно  виды выплат, учитываемые при оплате дежурства на дому).</w:t>
      </w:r>
    </w:p>
    <w:p w14:paraId="058D6D09" w14:textId="77777777" w:rsidR="00C53793" w:rsidRPr="00C53793" w:rsidRDefault="00C53793" w:rsidP="00C53793">
      <w:pPr>
        <w:spacing w:line="18" w:lineRule="atLeast"/>
        <w:ind w:right="141"/>
        <w:jc w:val="both"/>
        <w:rPr>
          <w:sz w:val="28"/>
          <w:szCs w:val="28"/>
        </w:rPr>
      </w:pPr>
      <w:r w:rsidRPr="00C53793">
        <w:rPr>
          <w:sz w:val="28"/>
          <w:szCs w:val="28"/>
        </w:rPr>
        <w:t>6.1.13.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и районного коэффициента за фактическое время дежурства.</w:t>
      </w:r>
    </w:p>
    <w:p w14:paraId="1D9C9EC8" w14:textId="77777777" w:rsidR="00C53793" w:rsidRPr="00C53793" w:rsidRDefault="00C53793" w:rsidP="00C53793">
      <w:pPr>
        <w:spacing w:line="18" w:lineRule="atLeast"/>
        <w:ind w:right="141"/>
        <w:jc w:val="both"/>
        <w:rPr>
          <w:sz w:val="28"/>
          <w:szCs w:val="28"/>
        </w:rPr>
      </w:pPr>
      <w:r w:rsidRPr="00C53793">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1C840E17" w14:textId="77777777" w:rsidR="00C53793" w:rsidRPr="00C53793" w:rsidRDefault="00C53793" w:rsidP="00C53793">
      <w:pPr>
        <w:spacing w:line="18" w:lineRule="atLeast"/>
        <w:ind w:right="141"/>
        <w:jc w:val="both"/>
        <w:rPr>
          <w:i/>
          <w:iCs/>
          <w:sz w:val="28"/>
          <w:szCs w:val="28"/>
        </w:rPr>
      </w:pPr>
      <w:r w:rsidRPr="00C53793">
        <w:rPr>
          <w:sz w:val="28"/>
          <w:szCs w:val="28"/>
        </w:rPr>
        <w:t xml:space="preserve">6.1.15. Производить оплату труда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3793">
        <w:rPr>
          <w:i/>
          <w:iCs/>
          <w:sz w:val="28"/>
          <w:szCs w:val="28"/>
        </w:rPr>
        <w:t>(ст. 152  ТК РФ).</w:t>
      </w:r>
    </w:p>
    <w:p w14:paraId="111D3B03" w14:textId="77777777" w:rsidR="00C53793" w:rsidRPr="00C53793" w:rsidRDefault="00C53793" w:rsidP="00C53793">
      <w:pPr>
        <w:spacing w:line="18" w:lineRule="atLeast"/>
        <w:ind w:right="141"/>
        <w:jc w:val="both"/>
        <w:rPr>
          <w:i/>
          <w:sz w:val="28"/>
          <w:szCs w:val="28"/>
        </w:rPr>
      </w:pPr>
      <w:r w:rsidRPr="00C53793">
        <w:rPr>
          <w:sz w:val="28"/>
          <w:szCs w:val="28"/>
        </w:rPr>
        <w:t xml:space="preserve">Включать в полуторную и двойную оплату труда за сверхурочную работу  стоимость часовой тарифной ставки с учетом  компенсационных и стимулирующих выплат, установленных действующей в организации системой оплаты труда. </w:t>
      </w:r>
    </w:p>
    <w:p w14:paraId="296D8D7A" w14:textId="77777777" w:rsidR="00C53793" w:rsidRPr="00C53793" w:rsidRDefault="00C53793" w:rsidP="00C53793">
      <w:pPr>
        <w:spacing w:line="18" w:lineRule="atLeast"/>
        <w:ind w:right="141"/>
        <w:jc w:val="both"/>
        <w:rPr>
          <w:sz w:val="28"/>
          <w:szCs w:val="28"/>
        </w:rPr>
      </w:pPr>
      <w:r w:rsidRPr="00C53793">
        <w:rPr>
          <w:sz w:val="28"/>
          <w:szCs w:val="28"/>
        </w:rPr>
        <w:t>6.1.16. Применять к заработной плате работников районный коэффициент 1,15, который начисляется на фактический заработок.</w:t>
      </w:r>
    </w:p>
    <w:p w14:paraId="6AD93B50" w14:textId="77777777" w:rsidR="00C53793" w:rsidRPr="00C53793" w:rsidRDefault="00C53793" w:rsidP="00C53793">
      <w:pPr>
        <w:spacing w:line="18" w:lineRule="atLeast"/>
        <w:ind w:right="141"/>
        <w:jc w:val="both"/>
        <w:rPr>
          <w:sz w:val="28"/>
          <w:szCs w:val="28"/>
        </w:rPr>
      </w:pPr>
      <w:r w:rsidRPr="00C53793">
        <w:rPr>
          <w:sz w:val="28"/>
          <w:szCs w:val="28"/>
        </w:rPr>
        <w:t>6.1.17. Производить выплаты к окладу:</w:t>
      </w:r>
    </w:p>
    <w:p w14:paraId="2AC55C88" w14:textId="77777777" w:rsidR="00C53793" w:rsidRPr="00C53793" w:rsidRDefault="00C53793" w:rsidP="00C53793">
      <w:pPr>
        <w:spacing w:line="18" w:lineRule="atLeast"/>
        <w:ind w:right="141"/>
        <w:jc w:val="both"/>
        <w:rPr>
          <w:sz w:val="28"/>
          <w:szCs w:val="28"/>
        </w:rPr>
      </w:pPr>
      <w:r w:rsidRPr="00C53793">
        <w:rPr>
          <w:sz w:val="28"/>
          <w:szCs w:val="28"/>
        </w:rPr>
        <w:lastRenderedPageBreak/>
        <w:t xml:space="preserve">- за ученые степени: кандидата наук – 8%; доктора наук – 15%; </w:t>
      </w:r>
    </w:p>
    <w:p w14:paraId="707B999B" w14:textId="77777777" w:rsidR="00C53793" w:rsidRPr="00C53793" w:rsidRDefault="00C53793" w:rsidP="00C53793">
      <w:pPr>
        <w:spacing w:line="18" w:lineRule="atLeast"/>
        <w:ind w:right="141"/>
        <w:jc w:val="both"/>
        <w:rPr>
          <w:sz w:val="28"/>
          <w:szCs w:val="28"/>
        </w:rPr>
      </w:pPr>
      <w:r w:rsidRPr="00C53793">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14:paraId="50C0C518" w14:textId="77777777" w:rsidR="00C53793" w:rsidRPr="00C53793" w:rsidRDefault="00C53793" w:rsidP="00C53793">
      <w:pPr>
        <w:spacing w:line="18" w:lineRule="atLeast"/>
        <w:ind w:right="141"/>
        <w:jc w:val="both"/>
        <w:rPr>
          <w:sz w:val="28"/>
          <w:szCs w:val="28"/>
        </w:rPr>
      </w:pPr>
      <w:r w:rsidRPr="00C53793">
        <w:rPr>
          <w:sz w:val="28"/>
          <w:szCs w:val="28"/>
        </w:rPr>
        <w:t xml:space="preserve">Выплаты  за ученую степень начисляются по основной должности, за работу по совместительству, заместительству, за дежурства. </w:t>
      </w:r>
    </w:p>
    <w:p w14:paraId="0E56183E" w14:textId="77777777" w:rsidR="00C53793" w:rsidRPr="00C53793" w:rsidRDefault="00C53793" w:rsidP="00C53793">
      <w:pPr>
        <w:spacing w:line="240" w:lineRule="auto"/>
        <w:ind w:firstLine="720"/>
        <w:jc w:val="both"/>
        <w:rPr>
          <w:sz w:val="28"/>
          <w:szCs w:val="28"/>
        </w:rPr>
      </w:pPr>
      <w:r w:rsidRPr="00C53793">
        <w:rPr>
          <w:sz w:val="28"/>
          <w:szCs w:val="28"/>
        </w:rPr>
        <w:t>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отраслей,  при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C53793">
        <w:rPr>
          <w:i/>
          <w:sz w:val="28"/>
          <w:szCs w:val="28"/>
        </w:rPr>
        <w:t>п. 6.2.13. ОС на 2019 – 2022 г.г</w:t>
      </w:r>
      <w:r w:rsidRPr="00C53793">
        <w:rPr>
          <w:sz w:val="28"/>
          <w:szCs w:val="28"/>
        </w:rPr>
        <w:t>.).</w:t>
      </w:r>
    </w:p>
    <w:p w14:paraId="17ECB2EE" w14:textId="77777777" w:rsidR="00C53793" w:rsidRPr="00C53793" w:rsidRDefault="00C53793" w:rsidP="00C53793">
      <w:pPr>
        <w:spacing w:line="18" w:lineRule="atLeast"/>
        <w:ind w:right="141"/>
        <w:jc w:val="both"/>
        <w:rPr>
          <w:sz w:val="28"/>
          <w:szCs w:val="28"/>
        </w:rPr>
      </w:pPr>
      <w:r w:rsidRPr="00C53793">
        <w:rPr>
          <w:sz w:val="28"/>
          <w:szCs w:val="28"/>
        </w:rPr>
        <w:t>6.1.19. Производить выплаты к окладу:</w:t>
      </w:r>
    </w:p>
    <w:p w14:paraId="6E9914F9" w14:textId="77777777" w:rsidR="00C53793" w:rsidRPr="00C53793" w:rsidRDefault="00C53793" w:rsidP="00C53793">
      <w:pPr>
        <w:spacing w:line="240" w:lineRule="auto"/>
        <w:jc w:val="both"/>
        <w:rPr>
          <w:sz w:val="28"/>
          <w:szCs w:val="28"/>
        </w:rPr>
      </w:pPr>
      <w:r w:rsidRPr="00C53793">
        <w:rPr>
          <w:sz w:val="28"/>
          <w:szCs w:val="28"/>
        </w:rPr>
        <w:t>- за квалификационные категории: за 2 квалификационную категорию – 8%, 10%; за 1 квалификационную категорию –15%, 20%; за высшую квалификационную категорию – 23%, 30% (</w:t>
      </w:r>
      <w:r w:rsidRPr="00C53793">
        <w:rPr>
          <w:i/>
          <w:sz w:val="28"/>
          <w:szCs w:val="28"/>
        </w:rPr>
        <w:t>п.6.2.4. ОС на 2019 – 2022 г.г.: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C53793">
        <w:rPr>
          <w:sz w:val="28"/>
          <w:szCs w:val="28"/>
        </w:rPr>
        <w:t>);</w:t>
      </w:r>
    </w:p>
    <w:p w14:paraId="01C67D5C" w14:textId="77777777" w:rsidR="00C53793" w:rsidRPr="00C53793" w:rsidRDefault="00C53793" w:rsidP="00C53793">
      <w:pPr>
        <w:spacing w:line="18" w:lineRule="atLeast"/>
        <w:ind w:right="141"/>
        <w:jc w:val="both"/>
        <w:rPr>
          <w:sz w:val="28"/>
          <w:szCs w:val="28"/>
        </w:rPr>
      </w:pPr>
      <w:r w:rsidRPr="00C53793">
        <w:rPr>
          <w:sz w:val="28"/>
          <w:szCs w:val="28"/>
        </w:rPr>
        <w:t xml:space="preserve">Выплаты  за квалификационную категорию начисляются по основной должности, за работу по совместительству, заместительству, за дежурства. </w:t>
      </w:r>
    </w:p>
    <w:p w14:paraId="36C3F14A" w14:textId="77777777" w:rsidR="00C53793" w:rsidRPr="00C53793" w:rsidRDefault="00C53793" w:rsidP="00C53793">
      <w:pPr>
        <w:spacing w:line="18" w:lineRule="atLeast"/>
        <w:ind w:right="141"/>
        <w:jc w:val="both"/>
        <w:rPr>
          <w:sz w:val="28"/>
          <w:szCs w:val="28"/>
        </w:rPr>
      </w:pPr>
      <w:r w:rsidRPr="00C53793">
        <w:rPr>
          <w:sz w:val="28"/>
          <w:szCs w:val="28"/>
        </w:rPr>
        <w:t>Квалификационная категория действительна в течение пяти лет со дня издания распорядительного акта о присвоении.</w:t>
      </w:r>
    </w:p>
    <w:p w14:paraId="160C6693" w14:textId="77777777" w:rsidR="00C53793" w:rsidRPr="00C53793" w:rsidRDefault="00C53793" w:rsidP="00C53793">
      <w:pPr>
        <w:spacing w:line="18" w:lineRule="atLeast"/>
        <w:ind w:right="141"/>
        <w:jc w:val="both"/>
        <w:rPr>
          <w:sz w:val="28"/>
          <w:szCs w:val="28"/>
        </w:rPr>
      </w:pPr>
      <w:r w:rsidRPr="00C53793">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14:paraId="74C7D2D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30F08036" w14:textId="77777777" w:rsidR="00C53793" w:rsidRPr="00C53793" w:rsidRDefault="00C53793" w:rsidP="00C53793">
      <w:pPr>
        <w:shd w:val="clear" w:color="auto" w:fill="FFFFFF"/>
        <w:adjustRightInd w:val="0"/>
        <w:spacing w:line="240" w:lineRule="auto"/>
        <w:ind w:right="1" w:firstLine="0"/>
        <w:jc w:val="both"/>
        <w:rPr>
          <w:color w:val="000000"/>
          <w:sz w:val="28"/>
          <w:szCs w:val="28"/>
        </w:rPr>
      </w:pPr>
      <w:r w:rsidRPr="00C53793">
        <w:rPr>
          <w:sz w:val="28"/>
          <w:szCs w:val="28"/>
        </w:rPr>
        <w:t xml:space="preserve">     </w:t>
      </w:r>
      <w:r w:rsidRPr="00C53793">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C53793">
        <w:rPr>
          <w:i/>
          <w:color w:val="000000"/>
          <w:sz w:val="28"/>
          <w:szCs w:val="28"/>
        </w:rPr>
        <w:t>п.6.2.4. ОС на 2019 – 2022г.г</w:t>
      </w:r>
      <w:r w:rsidRPr="00C53793">
        <w:rPr>
          <w:color w:val="000000"/>
          <w:sz w:val="28"/>
          <w:szCs w:val="28"/>
        </w:rPr>
        <w:t>.).</w:t>
      </w:r>
    </w:p>
    <w:p w14:paraId="15736612"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w:t>
      </w:r>
      <w:r w:rsidRPr="00C53793">
        <w:rPr>
          <w:color w:val="000000"/>
          <w:sz w:val="28"/>
          <w:szCs w:val="28"/>
        </w:rPr>
        <w:lastRenderedPageBreak/>
        <w:t>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п.6.2.6. ОС на 2019 – 2022 г.г</w:t>
      </w:r>
      <w:r w:rsidRPr="00C53793">
        <w:rPr>
          <w:color w:val="000000"/>
          <w:sz w:val="28"/>
          <w:szCs w:val="28"/>
        </w:rPr>
        <w:t>.).</w:t>
      </w:r>
    </w:p>
    <w:p w14:paraId="071F7AD6"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C53793">
        <w:rPr>
          <w:i/>
          <w:color w:val="000000"/>
          <w:sz w:val="28"/>
          <w:szCs w:val="28"/>
        </w:rPr>
        <w:t>п.6.2.7. ОС на 2019 – 2022г.г</w:t>
      </w:r>
      <w:r w:rsidRPr="00C53793">
        <w:rPr>
          <w:color w:val="000000"/>
          <w:sz w:val="28"/>
          <w:szCs w:val="28"/>
        </w:rPr>
        <w:t>.).</w:t>
      </w:r>
    </w:p>
    <w:p w14:paraId="5DB8235B"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При переходе специалистов со средним медицинским и 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п.6.2.8. ОС на 2019 – 2022 г.г.</w:t>
      </w:r>
      <w:r w:rsidRPr="00C53793">
        <w:rPr>
          <w:color w:val="000000"/>
          <w:sz w:val="28"/>
          <w:szCs w:val="28"/>
        </w:rPr>
        <w:t>).</w:t>
      </w:r>
    </w:p>
    <w:p w14:paraId="7C313C10"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C53793">
        <w:rPr>
          <w:i/>
          <w:color w:val="000000"/>
          <w:sz w:val="28"/>
          <w:szCs w:val="28"/>
        </w:rPr>
        <w:t>п.6.2.9.ОС на 2019 – 2022 г.г.</w:t>
      </w:r>
      <w:r w:rsidRPr="00C53793">
        <w:rPr>
          <w:color w:val="000000"/>
          <w:sz w:val="28"/>
          <w:szCs w:val="28"/>
        </w:rPr>
        <w:t>).</w:t>
      </w:r>
    </w:p>
    <w:p w14:paraId="07DA2222" w14:textId="77777777" w:rsidR="00C53793" w:rsidRPr="00C53793" w:rsidRDefault="00C53793" w:rsidP="00C53793">
      <w:pPr>
        <w:adjustRightInd w:val="0"/>
        <w:spacing w:line="240" w:lineRule="auto"/>
        <w:ind w:hanging="360"/>
        <w:jc w:val="both"/>
        <w:rPr>
          <w:sz w:val="28"/>
          <w:szCs w:val="28"/>
        </w:rPr>
      </w:pPr>
      <w:r w:rsidRPr="00C53793">
        <w:rPr>
          <w:sz w:val="28"/>
          <w:szCs w:val="28"/>
        </w:rPr>
        <w:t xml:space="preserve">            </w:t>
      </w:r>
      <w:r w:rsidRPr="00C53793">
        <w:rPr>
          <w:sz w:val="28"/>
          <w:szCs w:val="28"/>
        </w:rPr>
        <w:tab/>
        <w:t xml:space="preserve"> -  В случае истечения у работника перед наступлением пенсионного возраста срока действия квалификационной категории  сохранять оплату труда работника с учетом имевшейся квалификационной категории до дня наступления пенсионного возраста, но не более чем на один год (</w:t>
      </w:r>
      <w:r w:rsidRPr="00C53793">
        <w:rPr>
          <w:i/>
          <w:sz w:val="28"/>
          <w:szCs w:val="28"/>
        </w:rPr>
        <w:t>п.6.2.10. ОС на 2019 – 2022 г.г</w:t>
      </w:r>
      <w:r w:rsidRPr="00C53793">
        <w:rPr>
          <w:sz w:val="28"/>
          <w:szCs w:val="28"/>
        </w:rPr>
        <w:t>.).</w:t>
      </w:r>
    </w:p>
    <w:p w14:paraId="565C309E" w14:textId="77777777" w:rsidR="00C53793" w:rsidRPr="00C53793" w:rsidRDefault="00C53793" w:rsidP="00C53793">
      <w:pPr>
        <w:spacing w:line="18" w:lineRule="atLeast"/>
        <w:ind w:right="141"/>
        <w:jc w:val="both"/>
        <w:rPr>
          <w:sz w:val="28"/>
          <w:szCs w:val="28"/>
        </w:rPr>
      </w:pPr>
      <w:r w:rsidRPr="00C53793">
        <w:rPr>
          <w:sz w:val="28"/>
          <w:szCs w:val="28"/>
        </w:rPr>
        <w:t>6.1.20. Выплачивать специалистам, работающим  в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C53793">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C53793">
        <w:rPr>
          <w:sz w:val="28"/>
          <w:szCs w:val="28"/>
        </w:rPr>
        <w:t xml:space="preserve">). </w:t>
      </w:r>
    </w:p>
    <w:p w14:paraId="29C1F511" w14:textId="77777777" w:rsidR="00C53793" w:rsidRPr="00C53793" w:rsidRDefault="00C53793" w:rsidP="00C53793">
      <w:pPr>
        <w:spacing w:line="18" w:lineRule="atLeast"/>
        <w:ind w:right="141"/>
        <w:jc w:val="both"/>
        <w:rPr>
          <w:sz w:val="28"/>
          <w:szCs w:val="28"/>
        </w:rPr>
      </w:pPr>
      <w:r w:rsidRPr="00C53793">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10E35496" w14:textId="77777777" w:rsidR="00C53793" w:rsidRPr="00C53793" w:rsidRDefault="00C53793" w:rsidP="00C53793">
      <w:pPr>
        <w:adjustRightInd w:val="0"/>
        <w:spacing w:line="240" w:lineRule="auto"/>
        <w:ind w:firstLine="720"/>
        <w:jc w:val="both"/>
        <w:rPr>
          <w:sz w:val="28"/>
          <w:szCs w:val="28"/>
        </w:rPr>
      </w:pPr>
      <w:r w:rsidRPr="00C53793">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7C30B5F0" w14:textId="77777777" w:rsidR="00C53793" w:rsidRPr="00C53793" w:rsidRDefault="00C53793" w:rsidP="00C53793">
      <w:pPr>
        <w:adjustRightInd w:val="0"/>
        <w:spacing w:line="240" w:lineRule="auto"/>
        <w:ind w:firstLine="567"/>
        <w:jc w:val="both"/>
        <w:rPr>
          <w:sz w:val="28"/>
          <w:szCs w:val="28"/>
        </w:rPr>
      </w:pPr>
      <w:r w:rsidRPr="00C53793">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C53793">
        <w:rPr>
          <w:sz w:val="28"/>
          <w:szCs w:val="28"/>
        </w:rPr>
        <w:t>(</w:t>
      </w:r>
      <w:r w:rsidRPr="00C53793">
        <w:rPr>
          <w:i/>
          <w:sz w:val="28"/>
          <w:szCs w:val="28"/>
        </w:rPr>
        <w:t xml:space="preserve">п.6.2.11. ОС на </w:t>
      </w:r>
      <w:r w:rsidRPr="00C53793">
        <w:rPr>
          <w:i/>
          <w:sz w:val="28"/>
          <w:szCs w:val="28"/>
        </w:rPr>
        <w:lastRenderedPageBreak/>
        <w:t>2019 – 2022 г.г.)</w:t>
      </w:r>
      <w:r w:rsidRPr="00C53793">
        <w:rPr>
          <w:sz w:val="28"/>
          <w:szCs w:val="28"/>
        </w:rPr>
        <w:t>.</w:t>
      </w:r>
    </w:p>
    <w:p w14:paraId="73C0A1E9" w14:textId="77777777" w:rsidR="00C53793" w:rsidRPr="00C53793" w:rsidRDefault="00C53793" w:rsidP="00C53793">
      <w:pPr>
        <w:spacing w:line="18" w:lineRule="atLeast"/>
        <w:ind w:right="141"/>
        <w:jc w:val="both"/>
        <w:rPr>
          <w:sz w:val="28"/>
          <w:szCs w:val="28"/>
        </w:rPr>
      </w:pPr>
      <w:r w:rsidRPr="00C53793">
        <w:rPr>
          <w:sz w:val="28"/>
          <w:szCs w:val="28"/>
        </w:rPr>
        <w:t xml:space="preserve">6.1.22. Выплачивать водителям автомобилей всех типов, трактористам за фактически отработанное время : </w:t>
      </w:r>
    </w:p>
    <w:p w14:paraId="40104CDF"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C61F023"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6446427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6.1.23. Работникам, которым с их согласия вводится рабочий день с  разделением смены на части ,    производить  доплату  из расчета оклада  по  занимаемой  должности ( </w:t>
      </w:r>
      <w:r w:rsidRPr="00C53793">
        <w:rPr>
          <w:i/>
          <w:sz w:val="28"/>
          <w:szCs w:val="28"/>
        </w:rPr>
        <w:t>№372 -  ФЗ от 12.11.2019 г</w:t>
      </w:r>
      <w:r w:rsidRPr="00C53793">
        <w:rPr>
          <w:sz w:val="28"/>
          <w:szCs w:val="28"/>
        </w:rPr>
        <w:t>.).</w:t>
      </w:r>
    </w:p>
    <w:p w14:paraId="76716BBB"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 Перечень должностей работников, имеющих право на указанные  доплаты, и конкретные размеры доплат, утвержденные руководителем учреждения по согласованию  с профсоюзным комитетом, отражены в  </w:t>
      </w:r>
      <w:r w:rsidRPr="00C53793">
        <w:rPr>
          <w:b/>
          <w:i/>
          <w:sz w:val="28"/>
          <w:szCs w:val="28"/>
        </w:rPr>
        <w:t>приложении № _____</w:t>
      </w:r>
      <w:r w:rsidRPr="00C53793">
        <w:rPr>
          <w:sz w:val="28"/>
          <w:szCs w:val="28"/>
        </w:rPr>
        <w:t xml:space="preserve"> .</w:t>
      </w:r>
    </w:p>
    <w:p w14:paraId="783ED938" w14:textId="77777777" w:rsidR="00C53793" w:rsidRPr="00C53793" w:rsidRDefault="00C53793" w:rsidP="00C53793">
      <w:pPr>
        <w:spacing w:line="18" w:lineRule="atLeast"/>
        <w:ind w:right="141" w:firstLine="709"/>
        <w:jc w:val="both"/>
        <w:rPr>
          <w:sz w:val="28"/>
          <w:szCs w:val="28"/>
        </w:rPr>
      </w:pPr>
      <w:r w:rsidRPr="00C53793">
        <w:rPr>
          <w:sz w:val="28"/>
          <w:szCs w:val="28"/>
        </w:rPr>
        <w:t>6.1.24. Выплачивать надбавку за выслугу лет  в  медицинских и иных организациях, осуществляющих медицинскую (фармацевтическую) деятельность в следующих размерах</w:t>
      </w:r>
      <w:r w:rsidRPr="00C53793">
        <w:rPr>
          <w:i/>
          <w:sz w:val="28"/>
          <w:szCs w:val="28"/>
        </w:rPr>
        <w:t xml:space="preserve"> (примечание: проценты могут быть и выше)</w:t>
      </w:r>
      <w:r w:rsidRPr="00C53793">
        <w:rPr>
          <w:sz w:val="28"/>
          <w:szCs w:val="28"/>
        </w:rPr>
        <w:t>:</w:t>
      </w:r>
    </w:p>
    <w:p w14:paraId="1E2035F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от 3 до 5 лет – 10%;  </w:t>
      </w:r>
    </w:p>
    <w:p w14:paraId="54C287D0"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свыше 5 лет – 15%   (раздел 4 </w:t>
      </w:r>
      <w:r w:rsidRPr="00C53793">
        <w:rPr>
          <w:i/>
          <w:sz w:val="28"/>
          <w:szCs w:val="28"/>
        </w:rPr>
        <w:t>«Положения»</w:t>
      </w:r>
      <w:r w:rsidRPr="00C53793">
        <w:rPr>
          <w:sz w:val="28"/>
          <w:szCs w:val="28"/>
        </w:rPr>
        <w:t>)</w:t>
      </w:r>
    </w:p>
    <w:p w14:paraId="45E11CEA"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681F1B7E"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Перечень подразделений, должностей работников и размеры надбавок приведены в  </w:t>
      </w:r>
      <w:r w:rsidRPr="00C53793">
        <w:rPr>
          <w:b/>
          <w:i/>
          <w:sz w:val="28"/>
          <w:szCs w:val="28"/>
        </w:rPr>
        <w:t>приложении № _____</w:t>
      </w:r>
      <w:r w:rsidRPr="00C53793">
        <w:rPr>
          <w:sz w:val="28"/>
          <w:szCs w:val="28"/>
        </w:rPr>
        <w:t xml:space="preserve"> .</w:t>
      </w:r>
    </w:p>
    <w:p w14:paraId="0C6E8C7D" w14:textId="77777777" w:rsidR="00C53793" w:rsidRPr="00C53793" w:rsidRDefault="00C53793" w:rsidP="00C53793">
      <w:pPr>
        <w:spacing w:line="18" w:lineRule="atLeast"/>
        <w:ind w:right="141" w:firstLine="709"/>
        <w:jc w:val="both"/>
        <w:rPr>
          <w:sz w:val="28"/>
          <w:szCs w:val="28"/>
        </w:rPr>
      </w:pPr>
      <w:r w:rsidRPr="00C53793">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0810577A" w14:textId="77777777" w:rsidR="00C53793" w:rsidRPr="00C53793" w:rsidRDefault="00C53793" w:rsidP="00C53793">
      <w:pPr>
        <w:widowControl/>
        <w:tabs>
          <w:tab w:val="left" w:pos="284"/>
        </w:tabs>
        <w:adjustRightInd w:val="0"/>
        <w:spacing w:line="240" w:lineRule="auto"/>
        <w:ind w:firstLine="0"/>
        <w:jc w:val="both"/>
        <w:rPr>
          <w:rFonts w:eastAsia="Calibri"/>
          <w:sz w:val="28"/>
          <w:szCs w:val="28"/>
          <w:lang w:eastAsia="en-US"/>
        </w:rPr>
      </w:pPr>
      <w:r w:rsidRPr="00C53793">
        <w:rPr>
          <w:rFonts w:eastAsia="Calibri"/>
          <w:sz w:val="28"/>
          <w:szCs w:val="28"/>
          <w:lang w:eastAsia="en-US"/>
        </w:rPr>
        <w:t xml:space="preserve">         Распределение стимулирующих выплат по критериям качества  производить Комиссией, утвержденной приказом по учреждению (</w:t>
      </w:r>
      <w:r w:rsidRPr="00C53793">
        <w:rPr>
          <w:rFonts w:eastAsia="Calibri"/>
          <w:i/>
          <w:sz w:val="28"/>
          <w:szCs w:val="28"/>
          <w:lang w:eastAsia="en-US"/>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C53793">
        <w:rPr>
          <w:rFonts w:eastAsia="Calibri"/>
          <w:sz w:val="28"/>
          <w:szCs w:val="28"/>
          <w:lang w:eastAsia="en-US"/>
        </w:rPr>
        <w:t>).</w:t>
      </w:r>
    </w:p>
    <w:p w14:paraId="75F8A26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Положение о выплатах стимулирующего характера, утвержденное </w:t>
      </w:r>
      <w:r w:rsidRPr="00C53793">
        <w:rPr>
          <w:sz w:val="28"/>
          <w:szCs w:val="28"/>
        </w:rPr>
        <w:lastRenderedPageBreak/>
        <w:t xml:space="preserve">руководителем учреждения по согласованию  с профсоюзным комитетом,  </w:t>
      </w:r>
      <w:r w:rsidRPr="00C53793">
        <w:rPr>
          <w:b/>
          <w:i/>
          <w:sz w:val="28"/>
          <w:szCs w:val="28"/>
        </w:rPr>
        <w:t>приложение № _____</w:t>
      </w:r>
      <w:r w:rsidRPr="00C53793">
        <w:rPr>
          <w:sz w:val="28"/>
          <w:szCs w:val="28"/>
        </w:rPr>
        <w:t xml:space="preserve"> .</w:t>
      </w:r>
    </w:p>
    <w:p w14:paraId="5E7B6DBC" w14:textId="77777777" w:rsidR="00C53793" w:rsidRPr="00C53793" w:rsidRDefault="00C53793" w:rsidP="00C53793">
      <w:pPr>
        <w:spacing w:line="18" w:lineRule="atLeast"/>
        <w:ind w:right="141" w:firstLine="709"/>
        <w:jc w:val="both"/>
        <w:rPr>
          <w:sz w:val="28"/>
          <w:szCs w:val="28"/>
        </w:rPr>
      </w:pPr>
      <w:r w:rsidRPr="00C53793">
        <w:rPr>
          <w:sz w:val="28"/>
          <w:szCs w:val="28"/>
        </w:rPr>
        <w:t>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размера  оплаты  труда).</w:t>
      </w:r>
    </w:p>
    <w:p w14:paraId="402DAC2C" w14:textId="77777777" w:rsidR="00C53793" w:rsidRPr="00C53793" w:rsidRDefault="00C53793" w:rsidP="00C53793">
      <w:pPr>
        <w:spacing w:line="18" w:lineRule="atLeast"/>
        <w:ind w:right="141" w:firstLine="709"/>
        <w:jc w:val="both"/>
        <w:rPr>
          <w:sz w:val="28"/>
          <w:szCs w:val="28"/>
        </w:rPr>
      </w:pPr>
      <w:r w:rsidRPr="00C53793">
        <w:rPr>
          <w:sz w:val="28"/>
          <w:szCs w:val="28"/>
        </w:rPr>
        <w:t>Размер минимальной заработной платы (МРОТ) работника включает оклад, доплаты, надбавки за исключение доплат:</w:t>
      </w:r>
    </w:p>
    <w:p w14:paraId="3332FCE3"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с вредными и (или) опасными условиями труда,</w:t>
      </w:r>
    </w:p>
    <w:p w14:paraId="461C4F54" w14:textId="77777777" w:rsidR="00C53793" w:rsidRPr="00C53793" w:rsidRDefault="00C53793" w:rsidP="00C53793">
      <w:pPr>
        <w:spacing w:line="18" w:lineRule="atLeast"/>
        <w:ind w:right="141" w:firstLine="709"/>
        <w:jc w:val="both"/>
        <w:rPr>
          <w:sz w:val="28"/>
          <w:szCs w:val="28"/>
        </w:rPr>
      </w:pPr>
      <w:r w:rsidRPr="00C53793">
        <w:rPr>
          <w:sz w:val="28"/>
          <w:szCs w:val="28"/>
        </w:rPr>
        <w:t>- за совмещение профессий (должностей), расширения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471C3291"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выходные и нерабочие празничные дни.</w:t>
      </w:r>
    </w:p>
    <w:p w14:paraId="1FCCB17B"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ночное время,</w:t>
      </w:r>
    </w:p>
    <w:p w14:paraId="0AC17622" w14:textId="77777777" w:rsidR="00C53793" w:rsidRPr="00C53793" w:rsidRDefault="00C53793" w:rsidP="00C53793">
      <w:pPr>
        <w:widowControl/>
        <w:autoSpaceDE/>
        <w:autoSpaceDN/>
        <w:spacing w:line="240" w:lineRule="auto"/>
        <w:ind w:firstLine="0"/>
        <w:rPr>
          <w:rFonts w:eastAsia="Calibri"/>
          <w:sz w:val="28"/>
          <w:szCs w:val="28"/>
          <w:lang w:eastAsia="en-US"/>
        </w:rPr>
      </w:pPr>
      <w:r w:rsidRPr="00C53793">
        <w:rPr>
          <w:rFonts w:eastAsia="Calibri"/>
          <w:sz w:val="28"/>
          <w:szCs w:val="28"/>
          <w:lang w:eastAsia="en-US"/>
        </w:rPr>
        <w:t xml:space="preserve">           - за сверхурочную работу.</w:t>
      </w:r>
    </w:p>
    <w:p w14:paraId="3ADD9D8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2F190E5"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10,0 тыс. рублей - врачам-терапевтам участковым, врачам-педиатрам участковым, врачам общей практики (семейным врачам);</w:t>
      </w:r>
    </w:p>
    <w:p w14:paraId="68509242"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7607CB7C"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6.1.28.  Обеспечить ежемесячную выплату: </w:t>
      </w:r>
    </w:p>
    <w:p w14:paraId="24164843"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врачам учреждений и подразделений скорой медицинской помощи;</w:t>
      </w:r>
    </w:p>
    <w:p w14:paraId="05DF01B1"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3,5 тыс. рублей - фельдшерам (акушеркам) фельдшерско-акушерских пунктов, учреждений и подразделений скорой медицинской помощи;</w:t>
      </w:r>
    </w:p>
    <w:p w14:paraId="5750A47D"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2,5 тыс. рублей - медицинским сестрам фельдшерско-акушерских пунктов, учреждений и подразделений скорой медицинской помощи.</w:t>
      </w:r>
    </w:p>
    <w:p w14:paraId="4BC32A4C" w14:textId="77777777" w:rsidR="00C53793" w:rsidRPr="00C53793" w:rsidRDefault="00C53793" w:rsidP="00C53793">
      <w:pPr>
        <w:spacing w:line="240" w:lineRule="auto"/>
        <w:jc w:val="both"/>
        <w:rPr>
          <w:sz w:val="28"/>
          <w:szCs w:val="28"/>
        </w:rPr>
      </w:pPr>
      <w:r w:rsidRPr="00C53793">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C53793">
        <w:rPr>
          <w:i/>
          <w:sz w:val="28"/>
          <w:szCs w:val="28"/>
        </w:rPr>
        <w:t>п.6.2.16. ОС на 2019 – 2022 г.г</w:t>
      </w:r>
      <w:r w:rsidRPr="00C53793">
        <w:rPr>
          <w:sz w:val="28"/>
          <w:szCs w:val="28"/>
        </w:rPr>
        <w:t>.)</w:t>
      </w:r>
    </w:p>
    <w:p w14:paraId="193A8C1D" w14:textId="77777777" w:rsidR="00C53793" w:rsidRPr="00C53793" w:rsidRDefault="00C53793" w:rsidP="00C53793">
      <w:pPr>
        <w:spacing w:line="240" w:lineRule="auto"/>
        <w:ind w:right="141" w:firstLine="0"/>
        <w:jc w:val="both"/>
        <w:rPr>
          <w:sz w:val="28"/>
          <w:szCs w:val="28"/>
        </w:rPr>
      </w:pPr>
    </w:p>
    <w:p w14:paraId="761DFA9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6.1.30. Сохранять  за  работниками,  направляемыми  на  курсы  повышения  квалификации  с отрывом  от  работы, среднюю  заработную  плату  по  основному  месту  работы </w:t>
      </w:r>
      <w:r w:rsidRPr="00C53793">
        <w:rPr>
          <w:i/>
          <w:iCs/>
          <w:sz w:val="28"/>
          <w:szCs w:val="28"/>
        </w:rPr>
        <w:t>(ст.187 ТК РФ).</w:t>
      </w:r>
      <w:r w:rsidRPr="00C53793">
        <w:rPr>
          <w:sz w:val="28"/>
          <w:szCs w:val="28"/>
        </w:rPr>
        <w:t xml:space="preserve"> </w:t>
      </w:r>
    </w:p>
    <w:p w14:paraId="77236CB0"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w:t>
      </w:r>
      <w:r w:rsidRPr="00C53793">
        <w:rPr>
          <w:sz w:val="28"/>
          <w:szCs w:val="28"/>
        </w:rPr>
        <w:lastRenderedPageBreak/>
        <w:t xml:space="preserve">необходимо учитывать все предусмотренные системой оплаты труда виды выплат, в том числе и за работу по совместительству. </w:t>
      </w:r>
    </w:p>
    <w:p w14:paraId="250D8344" w14:textId="77777777" w:rsidR="00C53793" w:rsidRPr="00C53793" w:rsidRDefault="00C53793" w:rsidP="00C53793">
      <w:pPr>
        <w:spacing w:line="18" w:lineRule="atLeast"/>
        <w:ind w:right="141" w:firstLine="0"/>
        <w:jc w:val="both"/>
        <w:rPr>
          <w:i/>
          <w:iCs/>
          <w:sz w:val="28"/>
          <w:szCs w:val="28"/>
        </w:rPr>
      </w:pPr>
      <w:r w:rsidRPr="00C53793">
        <w:rPr>
          <w:sz w:val="28"/>
          <w:szCs w:val="28"/>
        </w:rPr>
        <w:t xml:space="preserve">        6.1.31. Выплату заработной платы производить в денежной форме в валюте Российской Федерации (в рублях)  </w:t>
      </w:r>
      <w:r w:rsidRPr="00C53793">
        <w:rPr>
          <w:i/>
          <w:iCs/>
          <w:sz w:val="28"/>
          <w:szCs w:val="28"/>
        </w:rPr>
        <w:t>(ст.131 ТК РФ).</w:t>
      </w:r>
    </w:p>
    <w:p w14:paraId="12718DC4"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6.1.32. Производить  выплату работникам заработной платы не реже, чем каждые полмесяца: аванса по заработной плате «____» числа текущего месяца, расчета по заработной плате «_____» числа следующего месяца, </w:t>
      </w:r>
      <w:r w:rsidRPr="00C53793">
        <w:rPr>
          <w:rFonts w:eastAsia="Calibri"/>
          <w:sz w:val="28"/>
          <w:szCs w:val="28"/>
          <w:lang w:eastAsia="en-US"/>
        </w:rPr>
        <w:t>не позднее 15 календарных дней со дня окончания периода, за который она начислена.</w:t>
      </w:r>
    </w:p>
    <w:p w14:paraId="29584550" w14:textId="77777777" w:rsidR="00C53793" w:rsidRPr="00C53793" w:rsidRDefault="00C53793" w:rsidP="00C53793">
      <w:pPr>
        <w:widowControl/>
        <w:adjustRightInd w:val="0"/>
        <w:spacing w:line="240" w:lineRule="auto"/>
        <w:ind w:firstLine="540"/>
        <w:jc w:val="both"/>
        <w:rPr>
          <w:i/>
          <w:iCs/>
          <w:sz w:val="28"/>
          <w:szCs w:val="28"/>
        </w:rPr>
      </w:pPr>
      <w:r w:rsidRPr="00C53793">
        <w:rPr>
          <w:sz w:val="28"/>
          <w:szCs w:val="28"/>
        </w:rPr>
        <w:t xml:space="preserve">     При совпадении  дня выплаты  с нерабочим  праздничным или выходным днем выплату заработной платы  производить накануне этого дня </w:t>
      </w:r>
      <w:r w:rsidRPr="00C53793">
        <w:rPr>
          <w:i/>
          <w:iCs/>
          <w:sz w:val="28"/>
          <w:szCs w:val="28"/>
        </w:rPr>
        <w:t>(ст. 136 ТК РФ).</w:t>
      </w:r>
    </w:p>
    <w:p w14:paraId="3A67CEE0"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6.1.33.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C53793">
        <w:rPr>
          <w:i/>
          <w:iCs/>
          <w:sz w:val="28"/>
          <w:szCs w:val="28"/>
        </w:rPr>
        <w:t xml:space="preserve">(ст.136 ТК РФ). </w:t>
      </w:r>
    </w:p>
    <w:p w14:paraId="3B7845C9"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6.1.34. Оплату  отпуска  производить  не  позднее,  чем  за  3  дня   до  его  начала  </w:t>
      </w:r>
      <w:r w:rsidRPr="00C53793">
        <w:rPr>
          <w:i/>
          <w:iCs/>
          <w:sz w:val="28"/>
          <w:szCs w:val="28"/>
        </w:rPr>
        <w:t>(ст.136  ТК РФ).</w:t>
      </w:r>
    </w:p>
    <w:p w14:paraId="101A04C4" w14:textId="77777777" w:rsidR="00C53793" w:rsidRPr="00C53793" w:rsidRDefault="00C53793" w:rsidP="00C53793">
      <w:pPr>
        <w:spacing w:line="18" w:lineRule="atLeast"/>
        <w:ind w:right="141" w:firstLine="709"/>
        <w:jc w:val="both"/>
        <w:rPr>
          <w:i/>
          <w:iCs/>
          <w:sz w:val="28"/>
          <w:szCs w:val="28"/>
        </w:rPr>
      </w:pPr>
      <w:r w:rsidRPr="00C53793">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C53793">
        <w:rPr>
          <w:i/>
          <w:iCs/>
          <w:sz w:val="28"/>
          <w:szCs w:val="28"/>
        </w:rPr>
        <w:t xml:space="preserve">ст. 236 ТК РФ).                                                                                                                                                                                                                                                                                                                                                                                                                                                                                                                                                                                                                                                                                                                                                                                                                                                                                                                                                                                                                                                                                                                                                                                                                                                                                                                                                                                                                                                                                                                                                  </w:t>
      </w:r>
    </w:p>
    <w:p w14:paraId="51359763" w14:textId="77777777" w:rsidR="00C53793" w:rsidRPr="00C53793" w:rsidRDefault="00C53793" w:rsidP="00C53793">
      <w:pPr>
        <w:spacing w:line="18" w:lineRule="atLeast"/>
        <w:ind w:right="141"/>
        <w:jc w:val="both"/>
        <w:rPr>
          <w:sz w:val="28"/>
          <w:szCs w:val="28"/>
        </w:rPr>
      </w:pPr>
      <w:r w:rsidRPr="00C53793">
        <w:rPr>
          <w:sz w:val="28"/>
          <w:szCs w:val="28"/>
        </w:rPr>
        <w:t xml:space="preserve"> 6.1.36.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FFD960C"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C53793">
        <w:rPr>
          <w:i/>
          <w:iCs/>
          <w:sz w:val="28"/>
          <w:szCs w:val="28"/>
        </w:rPr>
        <w:t>(ст. 142  ТК  РФ).</w:t>
      </w:r>
    </w:p>
    <w:p w14:paraId="0E71FF1D"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6.1.37. Время  простоя  по  вине  работодателя  оплачивать  в размере  не  менее  двух  третей средней  заработной  платы  работника.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w:t>
      </w:r>
      <w:r w:rsidRPr="00C53793">
        <w:rPr>
          <w:i/>
          <w:iCs/>
          <w:sz w:val="28"/>
          <w:szCs w:val="28"/>
        </w:rPr>
        <w:t>(ст. 157 ТК РФ).</w:t>
      </w:r>
      <w:r w:rsidRPr="00C53793">
        <w:rPr>
          <w:sz w:val="28"/>
          <w:szCs w:val="28"/>
        </w:rPr>
        <w:t xml:space="preserve">  </w:t>
      </w:r>
    </w:p>
    <w:p w14:paraId="4654AA37"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3912E00A" w14:textId="77777777" w:rsidR="00C53793" w:rsidRPr="00C53793" w:rsidRDefault="00C53793" w:rsidP="00C53793">
      <w:pPr>
        <w:spacing w:line="18" w:lineRule="atLeast"/>
        <w:ind w:right="141" w:firstLine="709"/>
        <w:jc w:val="both"/>
        <w:rPr>
          <w:sz w:val="28"/>
          <w:szCs w:val="28"/>
        </w:rPr>
      </w:pPr>
      <w:r w:rsidRPr="00C53793">
        <w:rPr>
          <w:sz w:val="28"/>
          <w:szCs w:val="28"/>
        </w:rPr>
        <w:lastRenderedPageBreak/>
        <w:t>Привлекать   профсоюзный комитет к:</w:t>
      </w:r>
    </w:p>
    <w:p w14:paraId="2429B43B" w14:textId="77777777" w:rsidR="00C53793" w:rsidRPr="00C53793" w:rsidRDefault="00C53793" w:rsidP="00C53793">
      <w:pPr>
        <w:spacing w:line="18" w:lineRule="atLeast"/>
        <w:ind w:right="141" w:firstLine="709"/>
        <w:jc w:val="both"/>
        <w:rPr>
          <w:sz w:val="28"/>
          <w:szCs w:val="28"/>
        </w:rPr>
      </w:pPr>
      <w:r w:rsidRPr="00C53793">
        <w:rPr>
          <w:sz w:val="28"/>
          <w:szCs w:val="28"/>
        </w:rPr>
        <w:t>- пересмотру  и  установлению  норм  нагрузки конкретных работников;</w:t>
      </w:r>
    </w:p>
    <w:p w14:paraId="6EF3F1AE" w14:textId="77777777" w:rsidR="00C53793" w:rsidRPr="00C53793" w:rsidRDefault="00C53793" w:rsidP="00C53793">
      <w:pPr>
        <w:spacing w:line="18" w:lineRule="atLeast"/>
        <w:ind w:right="141" w:firstLine="709"/>
        <w:jc w:val="both"/>
        <w:rPr>
          <w:sz w:val="28"/>
          <w:szCs w:val="28"/>
        </w:rPr>
      </w:pPr>
      <w:r w:rsidRPr="00C53793">
        <w:rPr>
          <w:sz w:val="28"/>
          <w:szCs w:val="28"/>
        </w:rPr>
        <w:t>- проведению анализа достигнутого  уровня оплаты  труда  и  результатов  финансово-хозяйственной  деятельности  учреждения. О  результатах  информировать трудовой  коллектив.</w:t>
      </w:r>
    </w:p>
    <w:p w14:paraId="1F8B8D89" w14:textId="77777777" w:rsidR="00C53793" w:rsidRPr="00C53793" w:rsidRDefault="00C53793" w:rsidP="00C53793">
      <w:pPr>
        <w:spacing w:line="18" w:lineRule="atLeast"/>
        <w:ind w:right="141" w:firstLine="709"/>
        <w:jc w:val="both"/>
        <w:rPr>
          <w:color w:val="000000"/>
          <w:sz w:val="28"/>
          <w:szCs w:val="28"/>
        </w:rPr>
      </w:pPr>
      <w:r w:rsidRPr="00C53793">
        <w:rPr>
          <w:sz w:val="28"/>
          <w:szCs w:val="28"/>
        </w:rPr>
        <w:t xml:space="preserve">6.2. </w:t>
      </w:r>
      <w:r w:rsidRPr="00C53793">
        <w:rPr>
          <w:color w:val="000000"/>
          <w:sz w:val="28"/>
          <w:szCs w:val="28"/>
        </w:rPr>
        <w:t>Врачам - руководителям учреждений и их заместителям - врачам 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47C174D8" w14:textId="77777777" w:rsidR="00C53793" w:rsidRPr="00C53793" w:rsidRDefault="00C53793" w:rsidP="00C53793">
      <w:pPr>
        <w:spacing w:line="18" w:lineRule="atLeast"/>
        <w:ind w:right="141" w:firstLine="709"/>
        <w:jc w:val="both"/>
        <w:rPr>
          <w:b/>
          <w:bCs/>
          <w:sz w:val="28"/>
          <w:szCs w:val="28"/>
        </w:rPr>
      </w:pPr>
      <w:r w:rsidRPr="00C53793">
        <w:rPr>
          <w:bCs/>
          <w:sz w:val="28"/>
          <w:szCs w:val="28"/>
        </w:rPr>
        <w:t>6.3. Профсоюзный  комитет обязуется</w:t>
      </w:r>
      <w:r w:rsidRPr="00C53793">
        <w:rPr>
          <w:b/>
          <w:bCs/>
          <w:sz w:val="28"/>
          <w:szCs w:val="28"/>
        </w:rPr>
        <w:t>:</w:t>
      </w:r>
    </w:p>
    <w:p w14:paraId="63AC6586" w14:textId="77777777" w:rsidR="00C53793" w:rsidRPr="00C53793" w:rsidRDefault="00C53793" w:rsidP="00C53793">
      <w:pPr>
        <w:spacing w:line="18" w:lineRule="atLeast"/>
        <w:ind w:right="141" w:firstLine="709"/>
        <w:jc w:val="both"/>
        <w:rPr>
          <w:sz w:val="28"/>
          <w:szCs w:val="28"/>
        </w:rPr>
      </w:pPr>
      <w:r w:rsidRPr="00C53793">
        <w:rPr>
          <w:sz w:val="28"/>
          <w:szCs w:val="28"/>
        </w:rPr>
        <w:t>6.3.1. Оказывать содействие и  контролировать   соблюдение  законодательства  об  оплате труда.</w:t>
      </w:r>
    </w:p>
    <w:p w14:paraId="67BFA476" w14:textId="77777777" w:rsidR="00C53793" w:rsidRPr="00C53793" w:rsidRDefault="00C53793" w:rsidP="00C53793">
      <w:pPr>
        <w:spacing w:line="18" w:lineRule="atLeast"/>
        <w:ind w:right="141" w:firstLine="709"/>
        <w:jc w:val="both"/>
        <w:rPr>
          <w:sz w:val="28"/>
          <w:szCs w:val="28"/>
        </w:rPr>
      </w:pPr>
      <w:r w:rsidRPr="00C53793">
        <w:rPr>
          <w:sz w:val="28"/>
          <w:szCs w:val="28"/>
        </w:rPr>
        <w:t>6.3.2. Участвовать в разработке локальных нормативных актов учреждения, регламентирующих вопросы нормирования и оплаты труда,   осуществлять  контроль за их реализацией.</w:t>
      </w:r>
    </w:p>
    <w:p w14:paraId="3E153A74" w14:textId="77777777" w:rsidR="00C53793" w:rsidRPr="00C53793" w:rsidRDefault="00C53793" w:rsidP="00C53793">
      <w:pPr>
        <w:widowControl/>
        <w:spacing w:line="18" w:lineRule="atLeast"/>
        <w:ind w:right="1" w:firstLine="567"/>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сумме  ____________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труда</w:t>
      </w:r>
      <w:r w:rsidR="00916813">
        <w:rPr>
          <w:sz w:val="28"/>
          <w:szCs w:val="28"/>
        </w:rPr>
        <w:t xml:space="preserve"> </w:t>
      </w:r>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уполномоченных (доверенных лиц по охране труда профессиональных союзов,</w:t>
      </w:r>
      <w:r w:rsidR="000B2CD3" w:rsidRPr="00124628">
        <w:rPr>
          <w:sz w:val="28"/>
          <w:szCs w:val="28"/>
        </w:rPr>
        <w:t xml:space="preserve"> </w:t>
      </w:r>
      <w:r w:rsidRPr="00124628">
        <w:rPr>
          <w:sz w:val="28"/>
          <w:szCs w:val="28"/>
        </w:rPr>
        <w:t xml:space="preserve"> в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 xml:space="preserve">медицинского осмотра </w:t>
      </w:r>
      <w:r w:rsidR="00C533A0" w:rsidRPr="00E13FC9">
        <w:rPr>
          <w:sz w:val="28"/>
          <w:szCs w:val="28"/>
        </w:rPr>
        <w:lastRenderedPageBreak/>
        <w:t>(обследования)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оказание услуг по</w:t>
      </w:r>
      <w:r w:rsidRPr="00135012">
        <w:rPr>
          <w:sz w:val="28"/>
          <w:szCs w:val="28"/>
        </w:rPr>
        <w:t xml:space="preserve"> специальной оценк</w:t>
      </w:r>
      <w:r>
        <w:rPr>
          <w:sz w:val="28"/>
          <w:szCs w:val="28"/>
        </w:rPr>
        <w:t>е</w:t>
      </w:r>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спецобуви</w:t>
      </w:r>
      <w:r w:rsidR="001D6089">
        <w:rPr>
          <w:sz w:val="28"/>
          <w:szCs w:val="28"/>
        </w:rPr>
        <w:t>,</w:t>
      </w:r>
      <w:r w:rsidRPr="00FB5D2A">
        <w:rPr>
          <w:sz w:val="28"/>
          <w:szCs w:val="28"/>
        </w:rPr>
        <w:t xml:space="preserve">  других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еспечивать работников, занятых на работах с вредными и  (или)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(ст.</w:t>
      </w:r>
      <w:r w:rsidR="00BF142B">
        <w:rPr>
          <w:i/>
          <w:iCs/>
          <w:sz w:val="28"/>
          <w:szCs w:val="28"/>
        </w:rPr>
        <w:t>ст.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lastRenderedPageBreak/>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 xml:space="preserve">-эпидемиологического </w:t>
      </w:r>
      <w:r w:rsidR="006C1F5F">
        <w:rPr>
          <w:sz w:val="28"/>
          <w:szCs w:val="28"/>
        </w:rPr>
        <w:t xml:space="preserve"> </w:t>
      </w:r>
      <w:r w:rsidRPr="00FB5D2A">
        <w:rPr>
          <w:sz w:val="28"/>
          <w:szCs w:val="28"/>
        </w:rPr>
        <w:t xml:space="preserve">режима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Обеспечить бесперебойное санитарно-бытовое обслуживание 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r w:rsidRPr="00403C68">
        <w:rPr>
          <w:b/>
          <w:bCs/>
          <w:i/>
          <w:iCs/>
          <w:sz w:val="28"/>
          <w:szCs w:val="28"/>
        </w:rPr>
        <w:t>приложение  №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производстве  </w:t>
      </w:r>
      <w:r w:rsidR="00240E85" w:rsidRPr="000935B6">
        <w:rPr>
          <w:sz w:val="28"/>
          <w:szCs w:val="28"/>
        </w:rPr>
        <w:t xml:space="preserve">создавать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w:t>
      </w:r>
      <w:r w:rsidR="00F210A1" w:rsidRPr="00124628">
        <w:rPr>
          <w:iCs/>
          <w:sz w:val="28"/>
          <w:szCs w:val="28"/>
        </w:rPr>
        <w:lastRenderedPageBreak/>
        <w:t xml:space="preserve">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t xml:space="preserve">закреплено </w:t>
      </w:r>
      <w:r w:rsidRPr="00124628">
        <w:rPr>
          <w:sz w:val="28"/>
          <w:szCs w:val="28"/>
        </w:rPr>
        <w:t>право на</w:t>
      </w:r>
      <w:r w:rsidR="009C13E4" w:rsidRPr="00124628">
        <w:rPr>
          <w:sz w:val="28"/>
          <w:szCs w:val="28"/>
        </w:rPr>
        <w:t xml:space="preserve"> </w:t>
      </w:r>
      <w:r w:rsidRPr="00124628">
        <w:rPr>
          <w:sz w:val="28"/>
          <w:szCs w:val="28"/>
        </w:rPr>
        <w:t>:</w:t>
      </w:r>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заработка  </w:t>
      </w:r>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 xml:space="preserve">Стороны договорились проводить конкурсы на звание «Лучший </w:t>
      </w:r>
      <w:r w:rsidRPr="00124628">
        <w:rPr>
          <w:sz w:val="28"/>
          <w:szCs w:val="28"/>
        </w:rPr>
        <w:lastRenderedPageBreak/>
        <w:t>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w:t>
      </w:r>
      <w:r w:rsidRPr="00CC12A8">
        <w:rPr>
          <w:sz w:val="28"/>
          <w:szCs w:val="28"/>
        </w:rPr>
        <w:lastRenderedPageBreak/>
        <w:t xml:space="preserve">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часов</w:t>
      </w:r>
      <w:r w:rsidR="00AC4395" w:rsidRPr="00264E3D">
        <w:rPr>
          <w:sz w:val="28"/>
          <w:szCs w:val="28"/>
        </w:rPr>
        <w:t>)</w:t>
      </w:r>
      <w:r w:rsidRPr="00264E3D">
        <w:rPr>
          <w:sz w:val="28"/>
          <w:szCs w:val="28"/>
        </w:rPr>
        <w:t xml:space="preserve">  без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t xml:space="preserve">от 24.07.1998 N 125-ФЗ </w:t>
      </w:r>
      <w:r w:rsidR="00465706" w:rsidRPr="00603125">
        <w:rPr>
          <w:i/>
          <w:iCs/>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r>
        <w:rPr>
          <w:b/>
          <w:bCs/>
          <w:sz w:val="28"/>
          <w:szCs w:val="28"/>
        </w:rPr>
        <w:t xml:space="preserve">Работодатель </w:t>
      </w:r>
      <w:r w:rsidR="00016CAF" w:rsidRPr="00FA0F29">
        <w:rPr>
          <w:b/>
          <w:bCs/>
          <w:sz w:val="28"/>
          <w:szCs w:val="28"/>
        </w:rPr>
        <w:t>:</w:t>
      </w:r>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платы </w:t>
      </w:r>
      <w:r w:rsidR="00586478">
        <w:rPr>
          <w:rFonts w:ascii="Times New Roman" w:hAnsi="Times New Roman" w:cs="Times New Roman"/>
          <w:sz w:val="28"/>
          <w:szCs w:val="28"/>
        </w:rPr>
        <w:t xml:space="preserve"> работников для государственного пенсионного обеспечения, включая льготное, а также полное </w:t>
      </w:r>
      <w:r w:rsidR="00586478">
        <w:rPr>
          <w:rFonts w:ascii="Times New Roman" w:hAnsi="Times New Roman" w:cs="Times New Roman"/>
          <w:sz w:val="28"/>
          <w:szCs w:val="28"/>
        </w:rPr>
        <w:lastRenderedPageBreak/>
        <w:t>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___ )</w:t>
      </w:r>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lastRenderedPageBreak/>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беспечивать оздоровление работников и членов их семей (</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r w:rsidRPr="00D6479D">
        <w:rPr>
          <w:sz w:val="28"/>
          <w:szCs w:val="28"/>
        </w:rPr>
        <w:t>_  лет;</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lastRenderedPageBreak/>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в соответствии с Приказом Министерства здравоохранения Республики Башкортостан от 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говора, рассматриваются</w:t>
      </w:r>
      <w:r w:rsidR="00586478">
        <w:rPr>
          <w:noProof/>
          <w:sz w:val="28"/>
          <w:szCs w:val="28"/>
        </w:rPr>
        <w:t xml:space="preserve"> </w:t>
      </w:r>
      <w:r w:rsidR="00586478">
        <w:rPr>
          <w:sz w:val="28"/>
          <w:szCs w:val="28"/>
        </w:rPr>
        <w:t xml:space="preserve"> в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утвердить  и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Профсоюзный комитет обязуется</w:t>
      </w:r>
      <w:r w:rsidR="00586478">
        <w:rPr>
          <w:b/>
          <w:bCs/>
          <w:noProof/>
          <w:sz w:val="28"/>
          <w:szCs w:val="28"/>
        </w:rPr>
        <w:t xml:space="preserve"> :</w:t>
      </w:r>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lastRenderedPageBreak/>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t>11.1.1. оказывать содействие профсоюзному комитету в создании комиссии по работе с молодежью, содействовать становлению и развитию 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обеспечивать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lastRenderedPageBreak/>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11.2.5. организовывать профессиональные конкурсы, посвящение в профессию, в члены профсоюза,  проводы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оказывать  помощь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lastRenderedPageBreak/>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12.5.</w:t>
      </w:r>
      <w:r w:rsidRPr="009406F3">
        <w:rPr>
          <w:sz w:val="28"/>
          <w:szCs w:val="28"/>
        </w:rPr>
        <w:t xml:space="preserve">обеспечивает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 xml:space="preserve">от 12.01.1996 №10 «О </w:t>
      </w:r>
      <w:r w:rsidR="00DB70BF" w:rsidRPr="00DB70BF">
        <w:rPr>
          <w:i/>
          <w:iCs/>
          <w:sz w:val="28"/>
          <w:szCs w:val="28"/>
        </w:rPr>
        <w:lastRenderedPageBreak/>
        <w:t>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членов КТС, членов иных 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77777777" w:rsidR="00586478" w:rsidRPr="00F27A0B" w:rsidRDefault="009406F3" w:rsidP="009D2FB3">
      <w:pPr>
        <w:spacing w:line="240" w:lineRule="auto"/>
        <w:ind w:right="1" w:firstLine="567"/>
        <w:jc w:val="both"/>
        <w:rPr>
          <w:i/>
          <w:iCs/>
          <w:sz w:val="28"/>
          <w:szCs w:val="28"/>
        </w:rPr>
      </w:pPr>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п.5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(ст.ст.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lastRenderedPageBreak/>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в :</w:t>
      </w:r>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Стороны договорились, что :</w:t>
      </w:r>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Продолжительность (норма) рабочего времени в день (при пятидневной  рабочей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Отдельным категориям работников трудовым договором, правилами внутреннего трудового распорядка, устанавливается  посменная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должностей  и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/подпись, ф.и.о./</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/подпись, ф.и.о./</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пп</w:t>
            </w:r>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в связи с наличием в их работе  вредных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пп</w:t>
            </w:r>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должностей,  которым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/подпись, ф.и.о./</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/подпись, ф.и.о./</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r>
              <w:rPr>
                <w:sz w:val="22"/>
                <w:szCs w:val="22"/>
              </w:rPr>
              <w:t xml:space="preserve">Ответственные  за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профессий и должностей работников, имеющих право на бесплатное получение молока или других равноценных  пищевых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пп</w:t>
            </w:r>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/подпись, ф.и.о./</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/подпись, ф.и.о./</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r>
              <w:rPr>
                <w:sz w:val="28"/>
                <w:szCs w:val="28"/>
              </w:rPr>
              <w:lastRenderedPageBreak/>
              <w:t>пп</w:t>
            </w:r>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/подпись, ф.и.о./</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/подпись, ф.и.о./</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пп</w:t>
            </w:r>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Пронумеровано, прошнуровано и скреплено печатью  ________________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878F" w14:textId="77777777" w:rsidR="00FD2C03" w:rsidRDefault="00FD2C03">
      <w:r>
        <w:separator/>
      </w:r>
    </w:p>
  </w:endnote>
  <w:endnote w:type="continuationSeparator" w:id="0">
    <w:p w14:paraId="09E665B7" w14:textId="77777777" w:rsidR="00FD2C03" w:rsidRDefault="00FD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E00" w14:textId="77777777" w:rsidR="00F744D5" w:rsidRDefault="00F744D5">
    <w:pPr>
      <w:pStyle w:val="a9"/>
      <w:jc w:val="right"/>
    </w:pPr>
    <w:r>
      <w:fldChar w:fldCharType="begin"/>
    </w:r>
    <w:r>
      <w:instrText>PAGE   \* MERGEFORMAT</w:instrText>
    </w:r>
    <w:r>
      <w:fldChar w:fldCharType="separate"/>
    </w:r>
    <w:r>
      <w:rPr>
        <w:noProof/>
      </w:rPr>
      <w:t>35</w:t>
    </w:r>
    <w:r>
      <w:fldChar w:fldCharType="end"/>
    </w:r>
  </w:p>
  <w:p w14:paraId="662C2AED" w14:textId="77777777" w:rsidR="00F744D5" w:rsidRDefault="00F744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F53D" w14:textId="77777777" w:rsidR="00FD2C03" w:rsidRDefault="00FD2C03">
      <w:r>
        <w:separator/>
      </w:r>
    </w:p>
  </w:footnote>
  <w:footnote w:type="continuationSeparator" w:id="0">
    <w:p w14:paraId="41FF92AD" w14:textId="77777777" w:rsidR="00FD2C03" w:rsidRDefault="00FD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106" w14:textId="77777777" w:rsidR="00F744D5" w:rsidRDefault="00F744D5">
    <w:pPr>
      <w:pStyle w:val="a4"/>
      <w:framePr w:wrap="auto" w:vAnchor="text" w:hAnchor="margin" w:xAlign="right" w:y="1"/>
      <w:rPr>
        <w:rStyle w:val="a6"/>
      </w:rPr>
    </w:pPr>
  </w:p>
  <w:p w14:paraId="6CAAF7BD" w14:textId="77777777" w:rsidR="00F744D5" w:rsidRDefault="00F744D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BC"/>
    <w:rsid w:val="003C2544"/>
    <w:rsid w:val="003C259B"/>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70A5"/>
    <w:rsid w:val="0042736B"/>
    <w:rsid w:val="00430AD5"/>
    <w:rsid w:val="00431DF0"/>
    <w:rsid w:val="00432064"/>
    <w:rsid w:val="00432BC1"/>
    <w:rsid w:val="00433AE3"/>
    <w:rsid w:val="00434693"/>
    <w:rsid w:val="00436635"/>
    <w:rsid w:val="0044080C"/>
    <w:rsid w:val="00440E77"/>
    <w:rsid w:val="0044100F"/>
    <w:rsid w:val="00441F39"/>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16B2B"/>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6BD6"/>
    <w:rsid w:val="00AA7583"/>
    <w:rsid w:val="00AB29A4"/>
    <w:rsid w:val="00AB2E98"/>
    <w:rsid w:val="00AB304E"/>
    <w:rsid w:val="00AB5836"/>
    <w:rsid w:val="00AB76A3"/>
    <w:rsid w:val="00AC3908"/>
    <w:rsid w:val="00AC4395"/>
    <w:rsid w:val="00AC525B"/>
    <w:rsid w:val="00AC68F1"/>
    <w:rsid w:val="00AD096A"/>
    <w:rsid w:val="00AD24EB"/>
    <w:rsid w:val="00AD2FF8"/>
    <w:rsid w:val="00AE3552"/>
    <w:rsid w:val="00AE76B8"/>
    <w:rsid w:val="00AE780B"/>
    <w:rsid w:val="00AE7D65"/>
    <w:rsid w:val="00AF46C9"/>
    <w:rsid w:val="00AF6715"/>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88D"/>
    <w:rsid w:val="00B30D8B"/>
    <w:rsid w:val="00B403F6"/>
    <w:rsid w:val="00B41DA8"/>
    <w:rsid w:val="00B461CF"/>
    <w:rsid w:val="00B46958"/>
    <w:rsid w:val="00B46EBD"/>
    <w:rsid w:val="00B52D61"/>
    <w:rsid w:val="00B57DAA"/>
    <w:rsid w:val="00B60669"/>
    <w:rsid w:val="00B6453F"/>
    <w:rsid w:val="00B672F4"/>
    <w:rsid w:val="00B74D08"/>
    <w:rsid w:val="00B75AF4"/>
    <w:rsid w:val="00B75F2F"/>
    <w:rsid w:val="00B80927"/>
    <w:rsid w:val="00B83D8A"/>
    <w:rsid w:val="00B869A0"/>
    <w:rsid w:val="00B86F51"/>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CA5"/>
    <w:rsid w:val="00C46552"/>
    <w:rsid w:val="00C47614"/>
    <w:rsid w:val="00C47BBB"/>
    <w:rsid w:val="00C515E2"/>
    <w:rsid w:val="00C52DC9"/>
    <w:rsid w:val="00C533A0"/>
    <w:rsid w:val="00C535E5"/>
    <w:rsid w:val="00C53793"/>
    <w:rsid w:val="00C577CC"/>
    <w:rsid w:val="00C65728"/>
    <w:rsid w:val="00C657EA"/>
    <w:rsid w:val="00C7188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5FA7"/>
    <w:rsid w:val="00D574E0"/>
    <w:rsid w:val="00D614E1"/>
    <w:rsid w:val="00D61E7D"/>
    <w:rsid w:val="00D62148"/>
    <w:rsid w:val="00D624FA"/>
    <w:rsid w:val="00D64149"/>
    <w:rsid w:val="00D6479D"/>
    <w:rsid w:val="00D72C61"/>
    <w:rsid w:val="00D73696"/>
    <w:rsid w:val="00D74B00"/>
    <w:rsid w:val="00D74F6C"/>
    <w:rsid w:val="00D74F79"/>
    <w:rsid w:val="00D80F65"/>
    <w:rsid w:val="00D84EC7"/>
    <w:rsid w:val="00D861AF"/>
    <w:rsid w:val="00D873EB"/>
    <w:rsid w:val="00D90413"/>
    <w:rsid w:val="00D90C10"/>
    <w:rsid w:val="00D9222E"/>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1209"/>
    <w:rsid w:val="00E72462"/>
    <w:rsid w:val="00E739DB"/>
    <w:rsid w:val="00E74AA3"/>
    <w:rsid w:val="00E81BFB"/>
    <w:rsid w:val="00E843B1"/>
    <w:rsid w:val="00E867FA"/>
    <w:rsid w:val="00E879F8"/>
    <w:rsid w:val="00EA1149"/>
    <w:rsid w:val="00EA2C80"/>
    <w:rsid w:val="00EA57C1"/>
    <w:rsid w:val="00EA63C9"/>
    <w:rsid w:val="00EA688F"/>
    <w:rsid w:val="00EA6AF5"/>
    <w:rsid w:val="00EA6E34"/>
    <w:rsid w:val="00EA6EB3"/>
    <w:rsid w:val="00EB786E"/>
    <w:rsid w:val="00EC0206"/>
    <w:rsid w:val="00EC4394"/>
    <w:rsid w:val="00ED100B"/>
    <w:rsid w:val="00EE162A"/>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15:docId w15:val="{3F1FC975-475A-404B-A257-8D82823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C2B-4E9E-4C50-B594-FB39A8A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19295</Words>
  <Characters>109984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Илья Дмитриев</cp:lastModifiedBy>
  <cp:revision>4</cp:revision>
  <cp:lastPrinted>2014-10-28T02:10:00Z</cp:lastPrinted>
  <dcterms:created xsi:type="dcterms:W3CDTF">2019-12-20T05:04:00Z</dcterms:created>
  <dcterms:modified xsi:type="dcterms:W3CDTF">2020-08-11T05:37:00Z</dcterms:modified>
</cp:coreProperties>
</file>