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D" w:rsidRPr="00C72FCD" w:rsidRDefault="00C72FCD" w:rsidP="00C72FCD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2694" w:rsidRP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7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517E7" w:rsidRP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7E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517E7">
        <w:rPr>
          <w:rFonts w:ascii="Times New Roman" w:hAnsi="Times New Roman" w:cs="Times New Roman"/>
          <w:b/>
          <w:sz w:val="28"/>
          <w:szCs w:val="28"/>
        </w:rPr>
        <w:t xml:space="preserve"> и.о. министра здравоохранения Республики Башкортостан</w:t>
      </w:r>
    </w:p>
    <w:p w:rsidR="004517E7" w:rsidRP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7">
        <w:rPr>
          <w:rFonts w:ascii="Times New Roman" w:hAnsi="Times New Roman" w:cs="Times New Roman"/>
          <w:b/>
          <w:sz w:val="28"/>
          <w:szCs w:val="28"/>
        </w:rPr>
        <w:t>М.В. Забелину</w:t>
      </w:r>
    </w:p>
    <w:p w:rsid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7">
        <w:rPr>
          <w:rFonts w:ascii="Times New Roman" w:hAnsi="Times New Roman" w:cs="Times New Roman"/>
          <w:b/>
          <w:sz w:val="28"/>
          <w:szCs w:val="28"/>
        </w:rPr>
        <w:t>«О позиции профсоюза работников здравоохранения по формированию штатного расписания медицинских организаций»</w:t>
      </w:r>
    </w:p>
    <w:p w:rsid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E7" w:rsidRDefault="004517E7" w:rsidP="004517E7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 Максим Васильевич</w:t>
      </w:r>
      <w:r w:rsidRPr="00A27903">
        <w:rPr>
          <w:b/>
          <w:sz w:val="28"/>
          <w:szCs w:val="28"/>
        </w:rPr>
        <w:t>!</w:t>
      </w:r>
    </w:p>
    <w:p w:rsidR="004517E7" w:rsidRDefault="004517E7" w:rsidP="004517E7">
      <w:pPr>
        <w:spacing w:line="252" w:lineRule="auto"/>
        <w:jc w:val="center"/>
        <w:rPr>
          <w:b/>
          <w:sz w:val="28"/>
          <w:szCs w:val="28"/>
        </w:rPr>
      </w:pPr>
    </w:p>
    <w:p w:rsidR="004517E7" w:rsidRPr="00D94ABA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ABA">
        <w:rPr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4ABA">
        <w:rPr>
          <w:sz w:val="28"/>
          <w:szCs w:val="28"/>
        </w:rPr>
        <w:t xml:space="preserve"> В приказе Минздравсоцразвития России от 15.05.2012 N 543н "Об </w:t>
      </w:r>
      <w:bookmarkStart w:id="0" w:name="_GoBack"/>
      <w:bookmarkEnd w:id="0"/>
      <w:r w:rsidRPr="00D94ABA">
        <w:rPr>
          <w:sz w:val="28"/>
          <w:szCs w:val="28"/>
        </w:rPr>
        <w:t>утверждении Положения об организации оказания первичной медико-санитарной помощи взрослому населению</w:t>
      </w:r>
      <w:r>
        <w:rPr>
          <w:sz w:val="28"/>
          <w:szCs w:val="28"/>
        </w:rPr>
        <w:t>"</w:t>
      </w:r>
      <w:r w:rsidRPr="00D94ABA">
        <w:rPr>
          <w:sz w:val="28"/>
          <w:szCs w:val="28"/>
        </w:rPr>
        <w:t xml:space="preserve"> указано: поликлиника может являться </w:t>
      </w:r>
      <w:r w:rsidRPr="00D94ABA">
        <w:rPr>
          <w:sz w:val="28"/>
          <w:szCs w:val="28"/>
          <w:u w:val="single"/>
        </w:rPr>
        <w:t>самостоятельной медицинской организацией или структурным подразделением медицинской организации</w:t>
      </w:r>
      <w:r>
        <w:rPr>
          <w:sz w:val="28"/>
          <w:szCs w:val="28"/>
        </w:rPr>
        <w:t>,</w:t>
      </w:r>
      <w:r w:rsidRPr="00D94ABA">
        <w:rPr>
          <w:sz w:val="28"/>
          <w:szCs w:val="28"/>
        </w:rPr>
        <w:t xml:space="preserve">  </w:t>
      </w:r>
      <w:r w:rsidRPr="00D94ABA">
        <w:rPr>
          <w:b/>
          <w:sz w:val="28"/>
          <w:szCs w:val="28"/>
        </w:rPr>
        <w:t>на должность руководителя</w:t>
      </w:r>
      <w:r w:rsidRPr="00D94ABA">
        <w:rPr>
          <w:sz w:val="28"/>
          <w:szCs w:val="28"/>
        </w:rPr>
        <w:t xml:space="preserve"> поликлиники назначается специалист, соответствующий Квалификационным </w:t>
      </w:r>
      <w:hyperlink r:id="rId5" w:history="1">
        <w:r w:rsidRPr="00D94ABA">
          <w:rPr>
            <w:color w:val="0000FF"/>
            <w:sz w:val="28"/>
            <w:szCs w:val="28"/>
          </w:rPr>
          <w:t>требованиям</w:t>
        </w:r>
      </w:hyperlink>
      <w:r w:rsidRPr="00D94ABA">
        <w:rPr>
          <w:sz w:val="28"/>
          <w:szCs w:val="28"/>
        </w:rPr>
        <w:t xml:space="preserve"> к медицинским и фармацевтическим работникам с высшим образованием.</w:t>
      </w:r>
    </w:p>
    <w:p w:rsidR="004517E7" w:rsidRPr="00D94ABA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ABA">
        <w:rPr>
          <w:sz w:val="28"/>
          <w:szCs w:val="28"/>
        </w:rPr>
        <w:t xml:space="preserve">      В соответствии с приказом Минздравсоцразвития России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должность руководителя медицинской организации может быть разного наименования: главный врач (президент, директор, </w:t>
      </w:r>
      <w:r w:rsidRPr="00D94ABA">
        <w:rPr>
          <w:b/>
          <w:sz w:val="28"/>
          <w:szCs w:val="28"/>
        </w:rPr>
        <w:t>заведующий</w:t>
      </w:r>
      <w:r w:rsidRPr="00D94ABA">
        <w:rPr>
          <w:sz w:val="28"/>
          <w:szCs w:val="28"/>
        </w:rPr>
        <w:t>, управляющий, начальник).</w:t>
      </w:r>
    </w:p>
    <w:p w:rsidR="004517E7" w:rsidRPr="00D94ABA" w:rsidRDefault="004517E7" w:rsidP="004517E7">
      <w:pPr>
        <w:spacing w:line="276" w:lineRule="auto"/>
        <w:jc w:val="both"/>
        <w:rPr>
          <w:sz w:val="28"/>
          <w:szCs w:val="28"/>
        </w:rPr>
      </w:pPr>
      <w:r w:rsidRPr="00D94ABA">
        <w:rPr>
          <w:sz w:val="28"/>
          <w:szCs w:val="28"/>
        </w:rPr>
        <w:t xml:space="preserve">      При условии, что поликлиника </w:t>
      </w:r>
      <w:proofErr w:type="gramStart"/>
      <w:r w:rsidRPr="00D94ABA">
        <w:rPr>
          <w:sz w:val="28"/>
          <w:szCs w:val="28"/>
        </w:rPr>
        <w:t xml:space="preserve">является </w:t>
      </w:r>
      <w:r w:rsidRPr="00D94ABA">
        <w:rPr>
          <w:b/>
          <w:sz w:val="28"/>
          <w:szCs w:val="28"/>
        </w:rPr>
        <w:t>самостоятельной медицинской организацией</w:t>
      </w:r>
      <w:r w:rsidRPr="00D94ABA">
        <w:rPr>
          <w:sz w:val="28"/>
          <w:szCs w:val="28"/>
        </w:rPr>
        <w:t xml:space="preserve"> должность руководителя обозначена</w:t>
      </w:r>
      <w:proofErr w:type="gramEnd"/>
      <w:r w:rsidRPr="00D94ABA">
        <w:rPr>
          <w:sz w:val="28"/>
          <w:szCs w:val="28"/>
        </w:rPr>
        <w:t xml:space="preserve">  как должность </w:t>
      </w:r>
      <w:r w:rsidRPr="00D94ABA">
        <w:rPr>
          <w:b/>
          <w:sz w:val="28"/>
          <w:szCs w:val="28"/>
        </w:rPr>
        <w:t>главного врача</w:t>
      </w:r>
      <w:r w:rsidRPr="00D94ABA">
        <w:rPr>
          <w:sz w:val="28"/>
          <w:szCs w:val="28"/>
        </w:rPr>
        <w:t xml:space="preserve"> и это отражено в приложении №2 к Приказу №543н - рекомендуемые штатные нормативы поликлиники. </w:t>
      </w:r>
    </w:p>
    <w:p w:rsidR="004517E7" w:rsidRPr="00D94ABA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ABA">
        <w:rPr>
          <w:sz w:val="28"/>
          <w:szCs w:val="28"/>
        </w:rPr>
        <w:t xml:space="preserve">     Пол</w:t>
      </w:r>
      <w:r>
        <w:rPr>
          <w:sz w:val="28"/>
          <w:szCs w:val="28"/>
        </w:rPr>
        <w:t>иклиника</w:t>
      </w:r>
      <w:r w:rsidRPr="00D94ABA">
        <w:rPr>
          <w:sz w:val="28"/>
          <w:szCs w:val="28"/>
        </w:rPr>
        <w:t xml:space="preserve"> в качестве структурного подразделения больницы </w:t>
      </w:r>
      <w:r>
        <w:rPr>
          <w:sz w:val="28"/>
          <w:szCs w:val="28"/>
        </w:rPr>
        <w:t xml:space="preserve">оказывает </w:t>
      </w:r>
      <w:proofErr w:type="gramStart"/>
      <w:r>
        <w:rPr>
          <w:sz w:val="28"/>
          <w:szCs w:val="28"/>
        </w:rPr>
        <w:t>также,</w:t>
      </w:r>
      <w:r w:rsidRPr="00D94AB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и самостоятельная поликлиника,</w:t>
      </w:r>
      <w:r w:rsidRPr="00D94ABA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первичную медико-санитарную</w:t>
      </w:r>
      <w:r w:rsidRPr="00D94ABA">
        <w:rPr>
          <w:sz w:val="28"/>
          <w:szCs w:val="28"/>
        </w:rPr>
        <w:t xml:space="preserve"> помо</w:t>
      </w:r>
      <w:r>
        <w:rPr>
          <w:sz w:val="28"/>
          <w:szCs w:val="28"/>
        </w:rPr>
        <w:t xml:space="preserve">щь, что </w:t>
      </w:r>
      <w:r w:rsidRPr="00D94ABA">
        <w:rPr>
          <w:sz w:val="28"/>
          <w:szCs w:val="28"/>
        </w:rPr>
        <w:t xml:space="preserve"> включает в себя мероприятия по профилактике, диагностике, лечению заболеваний и состояний, медицинской реабилитации и др. </w:t>
      </w:r>
    </w:p>
    <w:p w:rsidR="004517E7" w:rsidRPr="00D94ABA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 w:rsidRPr="00D94ABA">
        <w:rPr>
          <w:sz w:val="28"/>
          <w:szCs w:val="28"/>
        </w:rPr>
        <w:t>Ответственность и контроль по оказанию качественных медицинских услуг населению возлагается в большей степени на руководите</w:t>
      </w:r>
      <w:r>
        <w:rPr>
          <w:sz w:val="28"/>
          <w:szCs w:val="28"/>
        </w:rPr>
        <w:t xml:space="preserve">ля - </w:t>
      </w:r>
      <w:r w:rsidRPr="00D94ABA">
        <w:rPr>
          <w:sz w:val="28"/>
          <w:szCs w:val="28"/>
        </w:rPr>
        <w:t xml:space="preserve"> </w:t>
      </w:r>
      <w:r w:rsidRPr="00D94ABA">
        <w:rPr>
          <w:b/>
          <w:sz w:val="28"/>
          <w:szCs w:val="28"/>
        </w:rPr>
        <w:t>заведую</w:t>
      </w:r>
      <w:r>
        <w:rPr>
          <w:b/>
          <w:sz w:val="28"/>
          <w:szCs w:val="28"/>
        </w:rPr>
        <w:t>щего</w:t>
      </w:r>
      <w:r w:rsidRPr="00D94ABA">
        <w:rPr>
          <w:b/>
          <w:sz w:val="28"/>
          <w:szCs w:val="28"/>
        </w:rPr>
        <w:t xml:space="preserve"> поликлиникой</w:t>
      </w:r>
      <w:r>
        <w:rPr>
          <w:sz w:val="28"/>
          <w:szCs w:val="28"/>
        </w:rPr>
        <w:t xml:space="preserve"> (</w:t>
      </w:r>
      <w:r w:rsidRPr="00952C32">
        <w:rPr>
          <w:i/>
          <w:sz w:val="28"/>
          <w:szCs w:val="28"/>
        </w:rPr>
        <w:t>поликлиника является структурным подразделением медицинской организации (больницы) – должность руководителя поликлиники от</w:t>
      </w:r>
      <w:r>
        <w:rPr>
          <w:i/>
          <w:sz w:val="28"/>
          <w:szCs w:val="28"/>
        </w:rPr>
        <w:t>личается</w:t>
      </w:r>
      <w:r w:rsidRPr="00952C32">
        <w:rPr>
          <w:i/>
          <w:sz w:val="28"/>
          <w:szCs w:val="28"/>
        </w:rPr>
        <w:t xml:space="preserve"> от наименования должности главный врач</w:t>
      </w:r>
      <w:r w:rsidRPr="00952C32">
        <w:rPr>
          <w:b/>
          <w:i/>
          <w:sz w:val="28"/>
          <w:szCs w:val="28"/>
        </w:rPr>
        <w:t xml:space="preserve"> </w:t>
      </w:r>
      <w:r w:rsidRPr="00952C32">
        <w:rPr>
          <w:i/>
          <w:sz w:val="28"/>
          <w:szCs w:val="28"/>
        </w:rPr>
        <w:t>(не может быть двух главных врачей в одной организации</w:t>
      </w:r>
      <w:r w:rsidRPr="00D94ABA">
        <w:rPr>
          <w:sz w:val="28"/>
          <w:szCs w:val="28"/>
        </w:rPr>
        <w:t>).</w:t>
      </w:r>
      <w:proofErr w:type="gramEnd"/>
    </w:p>
    <w:p w:rsidR="004517E7" w:rsidRPr="00D03E8C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</w:t>
      </w:r>
      <w:r w:rsidRPr="00D03E8C">
        <w:rPr>
          <w:rFonts w:eastAsia="Calibri"/>
          <w:sz w:val="28"/>
          <w:szCs w:val="28"/>
          <w:lang w:eastAsia="en-US"/>
        </w:rPr>
        <w:t xml:space="preserve"> Приказе Минздравсоцразвития Рос</w:t>
      </w:r>
      <w:r>
        <w:rPr>
          <w:rFonts w:eastAsia="Calibri"/>
          <w:sz w:val="28"/>
          <w:szCs w:val="28"/>
          <w:lang w:eastAsia="en-US"/>
        </w:rPr>
        <w:t xml:space="preserve">сии от 15.05.2012 N 543н </w:t>
      </w:r>
      <w:r>
        <w:rPr>
          <w:sz w:val="28"/>
          <w:szCs w:val="28"/>
        </w:rPr>
        <w:t>"Об утверждении Положения об организации оказания первичной медико-санитарной помощи взрослому населению"</w:t>
      </w:r>
      <w:r w:rsidRPr="004126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также </w:t>
      </w:r>
      <w:r w:rsidRPr="00D03E8C">
        <w:rPr>
          <w:rFonts w:eastAsia="Calibri"/>
          <w:sz w:val="28"/>
          <w:szCs w:val="28"/>
          <w:lang w:eastAsia="en-US"/>
        </w:rPr>
        <w:t>предусмотрены должности</w:t>
      </w:r>
      <w:r w:rsidRPr="00412625">
        <w:rPr>
          <w:rFonts w:eastAsia="Calibri"/>
          <w:sz w:val="28"/>
          <w:szCs w:val="28"/>
          <w:lang w:eastAsia="en-US"/>
        </w:rPr>
        <w:t xml:space="preserve"> </w:t>
      </w:r>
      <w:r w:rsidRPr="00D03E8C">
        <w:rPr>
          <w:rFonts w:eastAsia="Calibri"/>
          <w:sz w:val="28"/>
          <w:szCs w:val="28"/>
          <w:lang w:eastAsia="en-US"/>
        </w:rPr>
        <w:lastRenderedPageBreak/>
        <w:t>заведующих отделениями</w:t>
      </w:r>
      <w:r>
        <w:rPr>
          <w:rFonts w:eastAsia="Calibri"/>
          <w:sz w:val="28"/>
          <w:szCs w:val="28"/>
          <w:lang w:eastAsia="en-US"/>
        </w:rPr>
        <w:t xml:space="preserve"> и должности </w:t>
      </w:r>
      <w:r w:rsidRPr="00D03E8C">
        <w:rPr>
          <w:rFonts w:eastAsia="Calibri"/>
          <w:sz w:val="28"/>
          <w:szCs w:val="28"/>
          <w:lang w:eastAsia="en-US"/>
        </w:rPr>
        <w:t xml:space="preserve">старших медицинских сестер отделений соответственно должностям </w:t>
      </w:r>
      <w:r>
        <w:rPr>
          <w:rFonts w:eastAsia="Calibri"/>
          <w:sz w:val="28"/>
          <w:szCs w:val="28"/>
          <w:lang w:eastAsia="en-US"/>
        </w:rPr>
        <w:t>заведующих отделениями.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</w:t>
      </w:r>
      <w:r w:rsidRPr="00D03E8C">
        <w:rPr>
          <w:rFonts w:eastAsia="Calibri"/>
          <w:sz w:val="28"/>
          <w:szCs w:val="28"/>
          <w:lang w:eastAsia="en-US"/>
        </w:rPr>
        <w:t xml:space="preserve"> ре</w:t>
      </w:r>
      <w:r>
        <w:rPr>
          <w:rFonts w:eastAsia="Calibri"/>
          <w:sz w:val="28"/>
          <w:szCs w:val="28"/>
          <w:lang w:eastAsia="en-US"/>
        </w:rPr>
        <w:t>комендуемых штатных нормативах: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D03E8C">
        <w:rPr>
          <w:rFonts w:eastAsia="Calibri"/>
          <w:sz w:val="28"/>
          <w:szCs w:val="28"/>
          <w:lang w:eastAsia="en-US"/>
        </w:rPr>
        <w:t xml:space="preserve"> терапевтического отделения к Порядку оказания медицинской помощи взрослому населению по профилю «терапия», утвержденному приказом МЗ РФ от 15.11.2012г. № 923н</w:t>
      </w:r>
      <w:r>
        <w:rPr>
          <w:rFonts w:eastAsia="Calibri"/>
          <w:sz w:val="28"/>
          <w:szCs w:val="28"/>
          <w:lang w:eastAsia="en-US"/>
        </w:rPr>
        <w:t>,</w:t>
      </w:r>
      <w:r w:rsidRPr="00D03E8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минимальное число коек, при которых вводится должность заведующего терапевтическим отделением, составляет 20 коек, а  </w:t>
      </w:r>
      <w:r w:rsidRPr="00D03E8C">
        <w:rPr>
          <w:rFonts w:eastAsia="Calibri"/>
          <w:sz w:val="28"/>
          <w:szCs w:val="28"/>
          <w:lang w:eastAsia="en-US"/>
        </w:rPr>
        <w:t>должность старшей медицинской сест</w:t>
      </w:r>
      <w:r>
        <w:rPr>
          <w:rFonts w:eastAsia="Calibri"/>
          <w:sz w:val="28"/>
          <w:szCs w:val="28"/>
          <w:lang w:eastAsia="en-US"/>
        </w:rPr>
        <w:t>ры</w:t>
      </w:r>
      <w:r>
        <w:rPr>
          <w:sz w:val="28"/>
          <w:szCs w:val="28"/>
        </w:rPr>
        <w:t xml:space="preserve"> рекомендуется установить </w:t>
      </w:r>
      <w:r>
        <w:rPr>
          <w:rFonts w:eastAsia="Calibri"/>
          <w:sz w:val="28"/>
          <w:szCs w:val="28"/>
          <w:lang w:eastAsia="en-US"/>
        </w:rPr>
        <w:t>независимо от числа коек (</w:t>
      </w:r>
      <w:r w:rsidRPr="00AE5F96">
        <w:rPr>
          <w:rFonts w:eastAsia="Calibri"/>
          <w:i/>
          <w:sz w:val="28"/>
          <w:szCs w:val="28"/>
          <w:lang w:eastAsia="en-US"/>
        </w:rPr>
        <w:t>независимо от количества коек и численности работников отделения старшая медицинская сестра составляет графики дежурств, отпусков работников</w:t>
      </w:r>
      <w:proofErr w:type="gramEnd"/>
      <w:r w:rsidRPr="00AE5F96">
        <w:rPr>
          <w:rFonts w:eastAsia="Calibri"/>
          <w:i/>
          <w:sz w:val="28"/>
          <w:szCs w:val="28"/>
          <w:lang w:eastAsia="en-US"/>
        </w:rPr>
        <w:t>, оформляет журнал требований на лекарственные препараты и медицинские изделия, получает их в пункте отпуска, несет материальную ответственность за медицинское оборудование, осуществляет контроль за правильным ведением медицинской документации, за работой среднего и младшего медицинского персонала отделения и др.</w:t>
      </w:r>
      <w:r>
        <w:rPr>
          <w:rFonts w:eastAsia="Calibri"/>
          <w:sz w:val="28"/>
          <w:szCs w:val="28"/>
          <w:lang w:eastAsia="en-US"/>
        </w:rPr>
        <w:t>)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- хирургического отделения к  </w:t>
      </w:r>
      <w:r>
        <w:rPr>
          <w:sz w:val="28"/>
          <w:szCs w:val="28"/>
        </w:rPr>
        <w:t>Порядку оказания медицинской помощи взрослому населению по профилю "хирургия» (Приказ Минздрава России от 15.11.2012 N 922н) предусмотрена 1 должность заведующего отделением  и на 30 коек, 1 должность старшей медицинской сестры на отделение независимо от числа коек;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инфекционного отделения к Порядку оказания медицинской помощи взрослым больным при инфекционных заболеваниях (Приказ Минздравсоцразвития России от 31.01.2012 N 69н) 1 должность заведующего отделением на 30 коек, 1 должность старшей медицинской сестры независимо от числа коек;</w:t>
      </w:r>
    </w:p>
    <w:p w:rsidR="004517E7" w:rsidRPr="00CB0C06" w:rsidRDefault="004517E7" w:rsidP="00451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B0C06">
        <w:rPr>
          <w:sz w:val="28"/>
          <w:szCs w:val="28"/>
        </w:rPr>
        <w:t>- центра профилактики и борьбы со СПИД (Приказ Минздрава России от 08.11.2012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предусмотрены должности заведующих отделениями соответственно количеству отделений и должности старших</w:t>
      </w:r>
      <w:r>
        <w:t xml:space="preserve"> </w:t>
      </w:r>
      <w:r w:rsidRPr="00CB0C06">
        <w:rPr>
          <w:sz w:val="28"/>
          <w:szCs w:val="28"/>
        </w:rPr>
        <w:t>медицинских сестер соответственно количеству структурных подразделений.</w:t>
      </w:r>
      <w:proofErr w:type="gramEnd"/>
    </w:p>
    <w:p w:rsidR="004517E7" w:rsidRPr="00CB0C06" w:rsidRDefault="004517E7" w:rsidP="004517E7">
      <w:p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CB0C06">
        <w:rPr>
          <w:iCs/>
          <w:sz w:val="28"/>
          <w:szCs w:val="28"/>
        </w:rPr>
        <w:t>В соответствии с приказом Минздрава РФ от 25.12.1997 N 380 "О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Федерации" предусмотрена должность заведующего клинико – диагностической лаборатор</w:t>
      </w:r>
      <w:r>
        <w:rPr>
          <w:iCs/>
          <w:sz w:val="28"/>
          <w:szCs w:val="28"/>
        </w:rPr>
        <w:t>ией: з</w:t>
      </w:r>
      <w:r w:rsidRPr="00CB0C06">
        <w:rPr>
          <w:iCs/>
          <w:sz w:val="28"/>
          <w:szCs w:val="28"/>
        </w:rPr>
        <w:t xml:space="preserve">аведующий клинико – диагностической лабораторией </w:t>
      </w:r>
      <w:r w:rsidRPr="00CB0C06">
        <w:rPr>
          <w:sz w:val="28"/>
          <w:szCs w:val="28"/>
        </w:rPr>
        <w:t xml:space="preserve">распределяет работу между сотрудниками, осуществляет контроль за работой сотрудников лаборатории, в том числе за качеством проводимых исследований путем проведения внутрилабораторного контроля </w:t>
      </w:r>
      <w:r w:rsidRPr="00CB0C06">
        <w:rPr>
          <w:sz w:val="28"/>
          <w:szCs w:val="28"/>
        </w:rPr>
        <w:lastRenderedPageBreak/>
        <w:t>качества в</w:t>
      </w:r>
      <w:proofErr w:type="gramEnd"/>
      <w:r w:rsidRPr="00CB0C06">
        <w:rPr>
          <w:sz w:val="28"/>
          <w:szCs w:val="28"/>
        </w:rPr>
        <w:t xml:space="preserve"> КДЛ, достоверностью получаемых результатов, аналитической надежностью методов, правильностью ведения документации и др.</w:t>
      </w:r>
    </w:p>
    <w:p w:rsidR="004517E7" w:rsidRPr="00CB0C06" w:rsidRDefault="004517E7" w:rsidP="00451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B0C06">
        <w:rPr>
          <w:sz w:val="28"/>
          <w:szCs w:val="28"/>
        </w:rPr>
        <w:t xml:space="preserve">К примеру, </w:t>
      </w:r>
      <w:r>
        <w:rPr>
          <w:sz w:val="28"/>
          <w:szCs w:val="28"/>
        </w:rPr>
        <w:t xml:space="preserve">также </w:t>
      </w:r>
      <w:r w:rsidRPr="00CB0C06">
        <w:rPr>
          <w:sz w:val="28"/>
          <w:szCs w:val="28"/>
        </w:rPr>
        <w:t>в рекомендуемых штатных нормативах клинико – диагностической лаборатории к Порядку оказания медицинской помощи больным с сердечно – сосудистыми заболеваниями (</w:t>
      </w:r>
      <w:r w:rsidRPr="00854E55">
        <w:rPr>
          <w:sz w:val="28"/>
          <w:szCs w:val="28"/>
        </w:rPr>
        <w:t>приказ Минздрава России от 15.11.2012г. №918н</w:t>
      </w:r>
      <w:r w:rsidRPr="00CB0C06">
        <w:rPr>
          <w:sz w:val="28"/>
          <w:szCs w:val="28"/>
        </w:rPr>
        <w:t>) и к Порядку оказания медицинской помощи по профилю «дерматовенерология» (</w:t>
      </w:r>
      <w:r w:rsidRPr="00854E55">
        <w:rPr>
          <w:sz w:val="28"/>
          <w:szCs w:val="28"/>
        </w:rPr>
        <w:t>приказ Минздрава России от 15.11.2012г. № 924н</w:t>
      </w:r>
      <w:r>
        <w:rPr>
          <w:sz w:val="28"/>
          <w:szCs w:val="28"/>
        </w:rPr>
        <w:t xml:space="preserve">) </w:t>
      </w:r>
      <w:r w:rsidRPr="00CB0C06">
        <w:rPr>
          <w:sz w:val="28"/>
          <w:szCs w:val="28"/>
        </w:rPr>
        <w:t xml:space="preserve"> предусмотрены должности заведующих клинико – диагностической лабораторией независимо от числа коек </w:t>
      </w:r>
      <w:r>
        <w:rPr>
          <w:sz w:val="28"/>
          <w:szCs w:val="28"/>
        </w:rPr>
        <w:t xml:space="preserve">в </w:t>
      </w:r>
      <w:r w:rsidRPr="00CB0C06">
        <w:rPr>
          <w:sz w:val="28"/>
          <w:szCs w:val="28"/>
        </w:rPr>
        <w:t>медицинской организации и от количества  штатных</w:t>
      </w:r>
      <w:proofErr w:type="gramEnd"/>
      <w:r w:rsidRPr="00CB0C06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в </w:t>
      </w:r>
      <w:r w:rsidRPr="00CB0C06">
        <w:rPr>
          <w:sz w:val="28"/>
          <w:szCs w:val="28"/>
        </w:rPr>
        <w:t>КДЛ.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Также в  соответствии с рекомендуемыми штатными нормативами к Порядкам оказания разных видов оказания медицинской помощи предусмотрены должности заведующих структурными подразделениями, должности старших медицинских сестер.  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Проблем с сохранением в штатном расписании организаций должностей заведующих структурными подразделениями, старших медицинских сестер не должно быть. </w:t>
      </w:r>
    </w:p>
    <w:p w:rsidR="004517E7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в</w:t>
      </w:r>
      <w:r w:rsidRPr="00D94ABA">
        <w:rPr>
          <w:sz w:val="28"/>
          <w:szCs w:val="28"/>
        </w:rPr>
        <w:t xml:space="preserve"> республиканский  комитет профсоюза работников здравоохранения </w:t>
      </w:r>
      <w:r>
        <w:rPr>
          <w:sz w:val="28"/>
          <w:szCs w:val="28"/>
        </w:rPr>
        <w:t xml:space="preserve"> </w:t>
      </w:r>
      <w:r w:rsidRPr="00D94ABA">
        <w:rPr>
          <w:sz w:val="28"/>
          <w:szCs w:val="28"/>
        </w:rPr>
        <w:t>по</w:t>
      </w:r>
      <w:r>
        <w:rPr>
          <w:sz w:val="28"/>
          <w:szCs w:val="28"/>
        </w:rPr>
        <w:t>ступают обращения</w:t>
      </w:r>
      <w:r w:rsidRPr="00D94ABA">
        <w:rPr>
          <w:sz w:val="28"/>
          <w:szCs w:val="28"/>
        </w:rPr>
        <w:t xml:space="preserve"> от работников, в том числе от административно – управленческого п</w:t>
      </w:r>
      <w:r>
        <w:rPr>
          <w:sz w:val="28"/>
          <w:szCs w:val="28"/>
        </w:rPr>
        <w:t xml:space="preserve">ерсонала организаций, по поводу не обоснованного сокращения должностей: заведующих структурными подразделениями, старших медицинских сестер. </w:t>
      </w:r>
    </w:p>
    <w:p w:rsidR="004517E7" w:rsidRPr="006B0FFE" w:rsidRDefault="004517E7" w:rsidP="004517E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6B0FFE">
        <w:rPr>
          <w:rFonts w:eastAsia="Calibri"/>
          <w:sz w:val="28"/>
          <w:szCs w:val="28"/>
          <w:lang w:eastAsia="en-US"/>
        </w:rPr>
        <w:t xml:space="preserve">Право на утверждение штатного расписания государственного (муниципального) учреждения  принадлежит руководителю этого учреждения. Это </w:t>
      </w:r>
      <w:r>
        <w:rPr>
          <w:rFonts w:eastAsia="Calibri"/>
          <w:sz w:val="28"/>
          <w:szCs w:val="28"/>
          <w:lang w:eastAsia="en-US"/>
        </w:rPr>
        <w:t xml:space="preserve">было </w:t>
      </w:r>
      <w:r w:rsidRPr="006B0FFE">
        <w:rPr>
          <w:rFonts w:eastAsia="Calibri"/>
          <w:sz w:val="28"/>
          <w:szCs w:val="28"/>
          <w:lang w:eastAsia="en-US"/>
        </w:rPr>
        <w:t>опре</w:t>
      </w:r>
      <w:r>
        <w:rPr>
          <w:rFonts w:eastAsia="Calibri"/>
          <w:sz w:val="28"/>
          <w:szCs w:val="28"/>
          <w:lang w:eastAsia="en-US"/>
        </w:rPr>
        <w:t>делено</w:t>
      </w:r>
      <w:r w:rsidRPr="006B0F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еще в 1996 году в</w:t>
      </w:r>
      <w:r w:rsidRPr="006B0FFE">
        <w:rPr>
          <w:rFonts w:eastAsia="Calibri"/>
          <w:sz w:val="28"/>
          <w:szCs w:val="28"/>
          <w:lang w:eastAsia="en-US"/>
        </w:rPr>
        <w:t xml:space="preserve"> </w:t>
      </w:r>
      <w:r w:rsidRPr="00BA3F45">
        <w:rPr>
          <w:rFonts w:eastAsia="Calibri"/>
          <w:b/>
          <w:sz w:val="28"/>
          <w:szCs w:val="28"/>
          <w:lang w:eastAsia="en-US"/>
        </w:rPr>
        <w:t>приказ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BA3F45">
        <w:rPr>
          <w:rFonts w:eastAsia="Calibri"/>
          <w:b/>
          <w:sz w:val="28"/>
          <w:szCs w:val="28"/>
          <w:lang w:eastAsia="en-US"/>
        </w:rPr>
        <w:t xml:space="preserve"> Министерства здравоохранения и медицинской промышленности Российской Федерации</w:t>
      </w:r>
      <w:r w:rsidRPr="006B0FFE">
        <w:rPr>
          <w:rFonts w:eastAsia="Calibri"/>
          <w:sz w:val="28"/>
          <w:szCs w:val="28"/>
          <w:lang w:eastAsia="en-US"/>
        </w:rPr>
        <w:t xml:space="preserve"> от  18.01.1996 № 16</w:t>
      </w:r>
      <w:r w:rsidRPr="006B0FFE">
        <w:rPr>
          <w:rFonts w:eastAsia="Calibri"/>
          <w:lang w:eastAsia="en-US"/>
        </w:rPr>
        <w:t xml:space="preserve"> «О </w:t>
      </w:r>
      <w:r w:rsidRPr="006B0FFE">
        <w:rPr>
          <w:rFonts w:eastAsia="Calibri"/>
          <w:sz w:val="28"/>
          <w:szCs w:val="28"/>
          <w:lang w:eastAsia="en-US"/>
        </w:rPr>
        <w:t>введении форм штатных расписаний учреждений здравоохранения».</w:t>
      </w:r>
    </w:p>
    <w:p w:rsidR="004517E7" w:rsidRPr="006B0FFE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BA3F45">
        <w:rPr>
          <w:rFonts w:eastAsia="Calibri"/>
          <w:b/>
          <w:sz w:val="28"/>
          <w:szCs w:val="28"/>
          <w:lang w:eastAsia="en-US"/>
        </w:rPr>
        <w:t>Постановлением Правительства Российской Федерации</w:t>
      </w:r>
      <w:r w:rsidRPr="006B0FFE">
        <w:rPr>
          <w:rFonts w:eastAsia="Calibri"/>
          <w:sz w:val="28"/>
          <w:szCs w:val="28"/>
          <w:lang w:eastAsia="en-US"/>
        </w:rPr>
        <w:t xml:space="preserve"> от  12.04.2013 № 329 «О типовой форме трудового договора с руководителем государственного (муниципального) учреждени</w:t>
      </w:r>
      <w:r>
        <w:rPr>
          <w:rFonts w:eastAsia="Calibri"/>
          <w:sz w:val="28"/>
          <w:szCs w:val="28"/>
          <w:lang w:eastAsia="en-US"/>
        </w:rPr>
        <w:t xml:space="preserve">я» </w:t>
      </w:r>
      <w:r w:rsidRPr="006B0FFE">
        <w:rPr>
          <w:rFonts w:eastAsia="Calibri"/>
          <w:sz w:val="28"/>
          <w:szCs w:val="28"/>
          <w:lang w:eastAsia="en-US"/>
        </w:rPr>
        <w:t xml:space="preserve"> утверждена Типовая форма трудового договора с руководителем государственного (муниципального) учрежде</w:t>
      </w:r>
      <w:r>
        <w:rPr>
          <w:rFonts w:eastAsia="Calibri"/>
          <w:sz w:val="28"/>
          <w:szCs w:val="28"/>
          <w:lang w:eastAsia="en-US"/>
        </w:rPr>
        <w:t>ния</w:t>
      </w:r>
      <w:r w:rsidRPr="006B0FFE">
        <w:rPr>
          <w:rFonts w:eastAsia="Calibri"/>
          <w:sz w:val="28"/>
          <w:szCs w:val="28"/>
          <w:lang w:eastAsia="en-US"/>
        </w:rPr>
        <w:t>. Подпункт е) пункта 8 Типовой формы трудового догово</w:t>
      </w:r>
      <w:r>
        <w:rPr>
          <w:rFonts w:eastAsia="Calibri"/>
          <w:sz w:val="28"/>
          <w:szCs w:val="28"/>
          <w:lang w:eastAsia="en-US"/>
        </w:rPr>
        <w:t>ра</w:t>
      </w:r>
      <w:r w:rsidRPr="006B0FFE">
        <w:rPr>
          <w:rFonts w:eastAsia="Calibri"/>
          <w:sz w:val="28"/>
          <w:szCs w:val="28"/>
          <w:lang w:eastAsia="en-US"/>
        </w:rPr>
        <w:t xml:space="preserve"> устанавливает, что к полномочиям руководителя относится «утверждение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представительствах учреждения (при их наличии)».</w:t>
      </w:r>
    </w:p>
    <w:p w:rsidR="004517E7" w:rsidRPr="00DF52E4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F52E4">
        <w:rPr>
          <w:rFonts w:eastAsia="Calibri"/>
          <w:sz w:val="28"/>
          <w:szCs w:val="28"/>
          <w:lang w:eastAsia="en-US"/>
        </w:rPr>
        <w:t xml:space="preserve">    Пункт 32 д) </w:t>
      </w:r>
      <w:r w:rsidRPr="00DF52E4">
        <w:rPr>
          <w:rFonts w:eastAsia="Calibri"/>
          <w:b/>
          <w:sz w:val="28"/>
          <w:szCs w:val="28"/>
          <w:lang w:eastAsia="en-US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</w:t>
      </w:r>
      <w:r w:rsidRPr="00DF52E4">
        <w:rPr>
          <w:rFonts w:eastAsia="Calibri"/>
          <w:sz w:val="28"/>
          <w:szCs w:val="28"/>
          <w:lang w:eastAsia="en-US"/>
        </w:rPr>
        <w:t xml:space="preserve"> </w:t>
      </w:r>
      <w:r w:rsidRPr="00DF52E4">
        <w:rPr>
          <w:rFonts w:eastAsia="Calibri"/>
          <w:sz w:val="28"/>
          <w:szCs w:val="28"/>
          <w:lang w:eastAsia="en-US"/>
        </w:rPr>
        <w:lastRenderedPageBreak/>
        <w:t>(утверждены решением Российской трехсторонней комиссии по регулированию социально-трудовых отношений от 22 декабря 2017 г., протокол № 11) предусматривает самостоятельное утверждение штатного расписания руководителем учреждения.</w:t>
      </w:r>
    </w:p>
    <w:p w:rsidR="004517E7" w:rsidRPr="00DF52E4" w:rsidRDefault="004517E7" w:rsidP="004517E7">
      <w:pPr>
        <w:spacing w:line="276" w:lineRule="auto"/>
        <w:jc w:val="both"/>
        <w:rPr>
          <w:rFonts w:eastAsia="Calibri"/>
          <w:sz w:val="28"/>
          <w:szCs w:val="28"/>
        </w:rPr>
      </w:pPr>
      <w:r w:rsidRPr="00DF52E4">
        <w:rPr>
          <w:rFonts w:eastAsia="Calibri"/>
          <w:sz w:val="28"/>
          <w:szCs w:val="28"/>
          <w:lang w:eastAsia="en-US"/>
        </w:rPr>
        <w:t xml:space="preserve"> </w:t>
      </w:r>
      <w:r w:rsidRPr="00DF52E4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DF52E4">
        <w:rPr>
          <w:rFonts w:eastAsia="Calibri"/>
          <w:sz w:val="28"/>
          <w:szCs w:val="28"/>
        </w:rPr>
        <w:t xml:space="preserve">В  пункте 1.10.  «Положения об оплате </w:t>
      </w:r>
      <w:proofErr w:type="gramStart"/>
      <w:r w:rsidRPr="00DF52E4">
        <w:rPr>
          <w:rFonts w:eastAsia="Calibri"/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DF52E4">
        <w:rPr>
          <w:rFonts w:eastAsia="Calibri"/>
          <w:sz w:val="28"/>
          <w:szCs w:val="28"/>
        </w:rPr>
        <w:t xml:space="preserve"> Башкортостан», </w:t>
      </w:r>
      <w:r w:rsidRPr="00DF52E4">
        <w:rPr>
          <w:rFonts w:eastAsia="Calibri"/>
          <w:b/>
          <w:sz w:val="28"/>
          <w:szCs w:val="28"/>
        </w:rPr>
        <w:t xml:space="preserve">утвержденного постановлением Правительства РБ </w:t>
      </w:r>
      <w:r w:rsidRPr="00DF52E4">
        <w:rPr>
          <w:rFonts w:eastAsia="Calibri"/>
          <w:sz w:val="28"/>
          <w:szCs w:val="28"/>
        </w:rPr>
        <w:t xml:space="preserve">от 13 августа 2015 г. № 311, прописано, что штатное расписание учреждения утверждается его  руководителем. При этом должна соблюдаться номенклатура должностей медицинских и фармацевтических работников (в </w:t>
      </w:r>
      <w:r>
        <w:rPr>
          <w:rFonts w:eastAsia="Calibri"/>
          <w:sz w:val="28"/>
          <w:szCs w:val="28"/>
        </w:rPr>
        <w:t xml:space="preserve">перечне номенклатуры </w:t>
      </w:r>
      <w:r w:rsidRPr="00DF52E4">
        <w:rPr>
          <w:rFonts w:eastAsia="Calibri"/>
          <w:sz w:val="28"/>
          <w:szCs w:val="28"/>
        </w:rPr>
        <w:t>должностей медицинских работников и фармацевтических работников прик</w:t>
      </w:r>
      <w:r>
        <w:rPr>
          <w:rFonts w:eastAsia="Calibri"/>
          <w:sz w:val="28"/>
          <w:szCs w:val="28"/>
        </w:rPr>
        <w:t>аза</w:t>
      </w:r>
      <w:r w:rsidRPr="00DF52E4">
        <w:rPr>
          <w:rFonts w:eastAsia="Calibri"/>
          <w:sz w:val="28"/>
          <w:szCs w:val="28"/>
        </w:rPr>
        <w:t xml:space="preserve"> МЗ РФ от 20.12.2012г. №1183н </w:t>
      </w:r>
      <w:proofErr w:type="gramStart"/>
      <w:r w:rsidRPr="00DF52E4">
        <w:rPr>
          <w:rFonts w:eastAsia="Calibri"/>
          <w:sz w:val="28"/>
          <w:szCs w:val="28"/>
        </w:rPr>
        <w:t>указаны</w:t>
      </w:r>
      <w:proofErr w:type="gramEnd"/>
      <w:r w:rsidRPr="00DF52E4">
        <w:rPr>
          <w:rFonts w:eastAsia="Calibri"/>
          <w:sz w:val="28"/>
          <w:szCs w:val="28"/>
        </w:rPr>
        <w:t xml:space="preserve"> в том числе</w:t>
      </w:r>
      <w:r>
        <w:rPr>
          <w:rFonts w:eastAsia="Calibri"/>
          <w:sz w:val="28"/>
          <w:szCs w:val="28"/>
        </w:rPr>
        <w:t xml:space="preserve"> и </w:t>
      </w:r>
      <w:r w:rsidRPr="00DF52E4">
        <w:rPr>
          <w:rFonts w:eastAsia="Calibri"/>
          <w:sz w:val="28"/>
          <w:szCs w:val="28"/>
        </w:rPr>
        <w:t xml:space="preserve"> должности: заведующий (начальник) структурного подразделения, старшая медицинская сестра). </w:t>
      </w:r>
    </w:p>
    <w:p w:rsidR="004517E7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F52E4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091847">
        <w:rPr>
          <w:sz w:val="28"/>
          <w:szCs w:val="28"/>
        </w:rPr>
        <w:t>раво на утверждение штатного расписания руководителем учреждения за</w:t>
      </w:r>
      <w:r>
        <w:rPr>
          <w:sz w:val="28"/>
          <w:szCs w:val="28"/>
        </w:rPr>
        <w:t>креплено</w:t>
      </w:r>
      <w:r w:rsidRPr="00091847">
        <w:rPr>
          <w:sz w:val="28"/>
          <w:szCs w:val="28"/>
        </w:rPr>
        <w:t xml:space="preserve"> </w:t>
      </w:r>
      <w:r w:rsidRPr="00091847">
        <w:rPr>
          <w:b/>
          <w:sz w:val="28"/>
          <w:szCs w:val="28"/>
        </w:rPr>
        <w:t>Правительственными</w:t>
      </w:r>
      <w:r w:rsidRPr="00091847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та</w:t>
      </w:r>
      <w:r w:rsidRPr="00091847">
        <w:rPr>
          <w:sz w:val="28"/>
          <w:szCs w:val="28"/>
        </w:rPr>
        <w:t>м</w:t>
      </w:r>
      <w:r>
        <w:rPr>
          <w:sz w:val="28"/>
          <w:szCs w:val="28"/>
        </w:rPr>
        <w:t>и.</w:t>
      </w:r>
      <w:r w:rsidRPr="00DF52E4">
        <w:rPr>
          <w:rFonts w:eastAsia="Calibri"/>
          <w:sz w:val="28"/>
          <w:szCs w:val="28"/>
          <w:lang w:eastAsia="en-US"/>
        </w:rPr>
        <w:t xml:space="preserve"> </w:t>
      </w:r>
    </w:p>
    <w:p w:rsidR="004517E7" w:rsidRPr="00DF52E4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F52E4">
        <w:rPr>
          <w:rFonts w:eastAsia="Calibri"/>
          <w:sz w:val="28"/>
          <w:szCs w:val="28"/>
          <w:lang w:eastAsia="en-US"/>
        </w:rPr>
        <w:t>Таким образом, ограничение прав руководителя государственного (муниципального) учреждения на самостоятельное утверждение штатного расписания учреждения фактически</w:t>
      </w:r>
      <w:r>
        <w:rPr>
          <w:rFonts w:eastAsia="Calibri"/>
          <w:sz w:val="28"/>
          <w:szCs w:val="28"/>
          <w:lang w:eastAsia="en-US"/>
        </w:rPr>
        <w:t xml:space="preserve"> означает нарушение требований трудового законодательства.</w:t>
      </w:r>
    </w:p>
    <w:p w:rsidR="004517E7" w:rsidRPr="00D62AD8" w:rsidRDefault="004517E7" w:rsidP="004517E7">
      <w:pPr>
        <w:spacing w:line="276" w:lineRule="auto"/>
        <w:jc w:val="both"/>
        <w:rPr>
          <w:sz w:val="28"/>
          <w:szCs w:val="28"/>
        </w:rPr>
      </w:pPr>
      <w:r w:rsidRPr="00D62AD8"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 w:rsidRPr="00D62AD8">
        <w:rPr>
          <w:rFonts w:eastAsia="Calibri"/>
          <w:sz w:val="28"/>
          <w:szCs w:val="28"/>
          <w:lang w:eastAsia="en-US"/>
        </w:rPr>
        <w:t>Правомерны ли требования вышестоящих органов по согласованию с ними штатных расписаний? Действующими нормативно – правовыми  документами не предусмотрено согласование штатных расписаний с вышестоящими органами.</w:t>
      </w:r>
      <w:r w:rsidRPr="00D62AD8">
        <w:rPr>
          <w:sz w:val="28"/>
          <w:szCs w:val="28"/>
        </w:rPr>
        <w:t xml:space="preserve"> </w:t>
      </w:r>
    </w:p>
    <w:p w:rsidR="004517E7" w:rsidRDefault="004517E7" w:rsidP="004517E7">
      <w:pPr>
        <w:spacing w:line="276" w:lineRule="auto"/>
        <w:jc w:val="both"/>
        <w:rPr>
          <w:sz w:val="28"/>
          <w:szCs w:val="28"/>
        </w:rPr>
      </w:pPr>
      <w:r w:rsidRPr="00D62AD8">
        <w:rPr>
          <w:sz w:val="28"/>
          <w:szCs w:val="28"/>
        </w:rPr>
        <w:t xml:space="preserve">      В целях   рационального использования </w:t>
      </w:r>
      <w:r>
        <w:rPr>
          <w:sz w:val="28"/>
          <w:szCs w:val="28"/>
        </w:rPr>
        <w:t>недостаточных</w:t>
      </w:r>
      <w:r w:rsidRPr="00D62AD8">
        <w:rPr>
          <w:sz w:val="28"/>
          <w:szCs w:val="28"/>
        </w:rPr>
        <w:t xml:space="preserve"> финансовых ресурсов  в организациях неоднократно проводилась оптимизация (сокращение) численности работников или перевод работников из категории медицинский персонал в прочий персо</w:t>
      </w:r>
      <w:r>
        <w:rPr>
          <w:sz w:val="28"/>
          <w:szCs w:val="28"/>
        </w:rPr>
        <w:t xml:space="preserve">нал – в первую очередь это коснулось младшего медицинского персонала. После многочисленных обращений работников Министерство здравоохранения РФ отреагировало на эту проблему письмом  от 7 февраля 2018 года № 16 – 3/10/2 – 705  на имя руководителей органов исполнительной власти субъектов РФ в сфере охраны здоровья с напоминанием, что: « </w:t>
      </w:r>
      <w:r w:rsidRPr="00FE712D">
        <w:rPr>
          <w:sz w:val="28"/>
          <w:szCs w:val="28"/>
          <w:u w:val="single"/>
        </w:rPr>
        <w:t xml:space="preserve">Трудовой кодекс не предусматривает расторжение трудового договора с работником по инициативе работодателя вследствие несоответствия квалификации работника требованиям профессионального стандарта. Согласно пункту 3 части первой статьи 81 Трудового кодекса трудовой </w:t>
      </w:r>
      <w:proofErr w:type="gramStart"/>
      <w:r w:rsidRPr="00FE712D">
        <w:rPr>
          <w:sz w:val="28"/>
          <w:szCs w:val="28"/>
          <w:u w:val="single"/>
        </w:rPr>
        <w:t>договор</w:t>
      </w:r>
      <w:proofErr w:type="gramEnd"/>
      <w:r w:rsidRPr="00FE712D">
        <w:rPr>
          <w:sz w:val="28"/>
          <w:szCs w:val="28"/>
          <w:u w:val="single"/>
        </w:rPr>
        <w:t xml:space="preserve"> может быть расторгнут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 Трудовой кодекс предоставляет руководителю медицинской организации право самостоятельно принимать решение по формированию </w:t>
      </w:r>
      <w:r w:rsidRPr="00FE712D">
        <w:rPr>
          <w:sz w:val="28"/>
          <w:szCs w:val="28"/>
          <w:u w:val="single"/>
        </w:rPr>
        <w:lastRenderedPageBreak/>
        <w:t>структуры организации, определять необходимый численный состав работников организации, в том числе вносить изменения в штатное расписание медицинской организации</w:t>
      </w:r>
      <w:r>
        <w:rPr>
          <w:sz w:val="28"/>
          <w:szCs w:val="28"/>
        </w:rPr>
        <w:t>».</w:t>
      </w:r>
    </w:p>
    <w:p w:rsidR="004517E7" w:rsidRPr="00D62AD8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Организации</w:t>
      </w:r>
      <w:r w:rsidRPr="00D62AD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своих полномочий должны</w:t>
      </w:r>
      <w:r w:rsidRPr="00D62AD8">
        <w:rPr>
          <w:sz w:val="28"/>
          <w:szCs w:val="28"/>
        </w:rPr>
        <w:t xml:space="preserve"> определить наиболее оптимальную: штатную численность с учетом рекомендуемых штатных нормативов, структуру учреждения, способную обеспечить выполнение  поставленных перед ним задач.</w:t>
      </w:r>
    </w:p>
    <w:p w:rsidR="004517E7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C61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целях уменьшения</w:t>
      </w:r>
      <w:r w:rsidRPr="00A70F47">
        <w:rPr>
          <w:rFonts w:eastAsia="Calibri"/>
          <w:sz w:val="28"/>
          <w:szCs w:val="28"/>
          <w:lang w:eastAsia="en-US"/>
        </w:rPr>
        <w:t xml:space="preserve"> социальной напряженности, сохранения кадрового потенциала отрасли здравоохранения </w:t>
      </w:r>
      <w:r>
        <w:rPr>
          <w:rFonts w:eastAsia="Calibri"/>
          <w:sz w:val="28"/>
          <w:szCs w:val="28"/>
          <w:lang w:eastAsia="en-US"/>
        </w:rPr>
        <w:t xml:space="preserve">участники </w:t>
      </w:r>
      <w:r>
        <w:rPr>
          <w:rFonts w:eastAsia="Calibri"/>
          <w:sz w:val="28"/>
          <w:szCs w:val="28"/>
          <w:lang w:val="en-US" w:eastAsia="en-US"/>
        </w:rPr>
        <w:t>IX</w:t>
      </w:r>
      <w:r w:rsidRPr="00A468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Пленума </w:t>
      </w:r>
      <w:proofErr w:type="gramStart"/>
      <w:r>
        <w:rPr>
          <w:rFonts w:eastAsia="Calibri"/>
          <w:sz w:val="28"/>
          <w:szCs w:val="28"/>
          <w:lang w:eastAsia="en-US"/>
        </w:rPr>
        <w:t>комитета Республиканской организации Башкортостана профсоюза работников здравоохранения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</w:t>
      </w:r>
      <w:r w:rsidR="00F34433">
        <w:rPr>
          <w:rFonts w:eastAsia="Calibri"/>
          <w:sz w:val="28"/>
          <w:szCs w:val="28"/>
          <w:lang w:eastAsia="en-US"/>
        </w:rPr>
        <w:t xml:space="preserve"> (19.12.2018г.)</w:t>
      </w:r>
      <w:r>
        <w:rPr>
          <w:rFonts w:eastAsia="Calibri"/>
          <w:sz w:val="28"/>
          <w:szCs w:val="28"/>
          <w:lang w:eastAsia="en-US"/>
        </w:rPr>
        <w:t xml:space="preserve"> обращаются к Вам с </w:t>
      </w:r>
      <w:r w:rsidRPr="00A70F47">
        <w:rPr>
          <w:rFonts w:eastAsia="Calibri"/>
          <w:sz w:val="28"/>
          <w:szCs w:val="28"/>
          <w:lang w:eastAsia="en-US"/>
        </w:rPr>
        <w:t>про</w:t>
      </w:r>
      <w:r>
        <w:rPr>
          <w:rFonts w:eastAsia="Calibri"/>
          <w:sz w:val="28"/>
          <w:szCs w:val="28"/>
          <w:lang w:eastAsia="en-US"/>
        </w:rPr>
        <w:t>сьбой о</w:t>
      </w:r>
      <w:r w:rsidRPr="00A70F47">
        <w:rPr>
          <w:rFonts w:eastAsia="Calibri"/>
          <w:sz w:val="28"/>
          <w:szCs w:val="28"/>
          <w:lang w:eastAsia="en-US"/>
        </w:rPr>
        <w:t xml:space="preserve"> содей</w:t>
      </w:r>
      <w:r>
        <w:rPr>
          <w:rFonts w:eastAsia="Calibri"/>
          <w:sz w:val="28"/>
          <w:szCs w:val="28"/>
          <w:lang w:eastAsia="en-US"/>
        </w:rPr>
        <w:t>ствии</w:t>
      </w:r>
      <w:r w:rsidRPr="00A70F4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0F4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разрешении  проблем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утверждению штатных расписаний</w:t>
      </w:r>
      <w:r w:rsidRPr="004A5C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медицинских организаций в соответствии с действующим законодательством.</w:t>
      </w:r>
    </w:p>
    <w:p w:rsidR="004517E7" w:rsidRDefault="004517E7" w:rsidP="004517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17E7" w:rsidRDefault="004517E7" w:rsidP="004517E7">
      <w:pPr>
        <w:jc w:val="both"/>
        <w:rPr>
          <w:rFonts w:eastAsia="Calibri"/>
          <w:sz w:val="28"/>
          <w:szCs w:val="28"/>
          <w:lang w:eastAsia="en-US"/>
        </w:rPr>
      </w:pPr>
    </w:p>
    <w:p w:rsidR="004517E7" w:rsidRPr="004517E7" w:rsidRDefault="004517E7" w:rsidP="004517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E7" w:rsidRPr="004517E7" w:rsidRDefault="004517E7" w:rsidP="004517E7">
      <w:pPr>
        <w:jc w:val="center"/>
        <w:rPr>
          <w:sz w:val="28"/>
          <w:szCs w:val="28"/>
        </w:rPr>
      </w:pPr>
    </w:p>
    <w:sectPr w:rsidR="004517E7" w:rsidRPr="004517E7" w:rsidSect="00704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7"/>
    <w:rsid w:val="001A0E5A"/>
    <w:rsid w:val="002A5742"/>
    <w:rsid w:val="00390B3E"/>
    <w:rsid w:val="004517E7"/>
    <w:rsid w:val="00597ACE"/>
    <w:rsid w:val="005F5980"/>
    <w:rsid w:val="00657750"/>
    <w:rsid w:val="007049CB"/>
    <w:rsid w:val="00852694"/>
    <w:rsid w:val="008E0DBB"/>
    <w:rsid w:val="00923A4E"/>
    <w:rsid w:val="00C72FCD"/>
    <w:rsid w:val="00C81F49"/>
    <w:rsid w:val="00DD3616"/>
    <w:rsid w:val="00EA1DBC"/>
    <w:rsid w:val="00EF4507"/>
    <w:rsid w:val="00F34433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706099EF2DE53BE9B20A2D1CB82ACEC5F60A19B24AFCB69E57E1BC8633F5A68B3F6A9E8C36D11F5FC14F153F9380963136D930AD138BZ1j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3</cp:revision>
  <cp:lastPrinted>2018-12-20T06:07:00Z</cp:lastPrinted>
  <dcterms:created xsi:type="dcterms:W3CDTF">2018-12-17T04:02:00Z</dcterms:created>
  <dcterms:modified xsi:type="dcterms:W3CDTF">2018-12-20T07:04:00Z</dcterms:modified>
</cp:coreProperties>
</file>